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A5BB95" w14:textId="77777777" w:rsidR="00AF08EF" w:rsidRPr="009740E6" w:rsidRDefault="00AF08EF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20"/>
        </w:rPr>
      </w:pPr>
    </w:p>
    <w:p w14:paraId="7F1A3192" w14:textId="4A0A7248" w:rsidR="006C2039" w:rsidRPr="009740E6" w:rsidRDefault="009B4068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20"/>
        </w:rPr>
        <w:t>0</w:t>
      </w:r>
      <w:r w:rsidR="00EA6A0E">
        <w:rPr>
          <w:rFonts w:cs="Arial"/>
          <w:color w:val="000000"/>
          <w:sz w:val="20"/>
        </w:rPr>
        <w:t>5</w:t>
      </w:r>
      <w:r w:rsidR="00FB61B5" w:rsidRPr="009740E6">
        <w:rPr>
          <w:rFonts w:cs="Arial"/>
          <w:color w:val="000000"/>
          <w:sz w:val="20"/>
        </w:rPr>
        <w:t>/</w:t>
      </w:r>
      <w:r w:rsidR="00EA6A0E">
        <w:rPr>
          <w:rFonts w:cs="Arial"/>
          <w:color w:val="000000"/>
          <w:sz w:val="20"/>
        </w:rPr>
        <w:t>19</w:t>
      </w:r>
      <w:r w:rsidR="007243A0" w:rsidRPr="009740E6">
        <w:rPr>
          <w:rFonts w:cs="Arial"/>
          <w:color w:val="000000"/>
          <w:sz w:val="20"/>
        </w:rPr>
        <w:t>-</w:t>
      </w:r>
      <w:r w:rsidR="00EA6A0E">
        <w:rPr>
          <w:rFonts w:cs="Arial"/>
          <w:color w:val="000000"/>
          <w:sz w:val="20"/>
        </w:rPr>
        <w:t>07</w:t>
      </w:r>
    </w:p>
    <w:p w14:paraId="2AECA434" w14:textId="77777777" w:rsidR="00840D35" w:rsidRPr="009740E6" w:rsidRDefault="00840D35" w:rsidP="00840D35">
      <w:pPr>
        <w:pStyle w:val="Kopfzeile"/>
        <w:tabs>
          <w:tab w:val="left" w:pos="708"/>
        </w:tabs>
        <w:spacing w:line="320" w:lineRule="exact"/>
        <w:jc w:val="both"/>
        <w:rPr>
          <w:rFonts w:cs="Arial"/>
          <w:sz w:val="28"/>
          <w:u w:val="single"/>
        </w:rPr>
      </w:pPr>
    </w:p>
    <w:p w14:paraId="43B69413" w14:textId="3E9CA1AE" w:rsidR="00134E3D" w:rsidRPr="00666CFF" w:rsidRDefault="00771FB7" w:rsidP="00134E3D">
      <w:pPr>
        <w:pStyle w:val="berschrift1"/>
        <w:numPr>
          <w:ilvl w:val="0"/>
          <w:numId w:val="0"/>
        </w:numPr>
        <w:spacing w:line="500" w:lineRule="exact"/>
        <w:jc w:val="left"/>
        <w:rPr>
          <w:rFonts w:cs="Arial"/>
          <w:szCs w:val="40"/>
        </w:rPr>
      </w:pPr>
      <w:r>
        <w:rPr>
          <w:rFonts w:cs="Arial"/>
          <w:szCs w:val="40"/>
        </w:rPr>
        <w:t xml:space="preserve">Sanierung und </w:t>
      </w:r>
      <w:r>
        <w:rPr>
          <w:rFonts w:cs="Arial"/>
          <w:szCs w:val="40"/>
        </w:rPr>
        <w:br/>
        <w:t>Modernisierung in einem Zug</w:t>
      </w:r>
    </w:p>
    <w:p w14:paraId="4E5B8188" w14:textId="77777777" w:rsidR="00AF7526" w:rsidRPr="00666CFF" w:rsidRDefault="00AF7526" w:rsidP="00A27D1A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54D1E36" w14:textId="6485C80F" w:rsidR="0038798D" w:rsidRPr="00666CFF" w:rsidRDefault="00FE03C4" w:rsidP="00D70EA8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Balkonverglasungen </w:t>
      </w:r>
      <w:r w:rsidR="00771FB7">
        <w:rPr>
          <w:rFonts w:ascii="Arial" w:hAnsi="Arial" w:cs="Arial"/>
          <w:color w:val="000000"/>
          <w:sz w:val="28"/>
          <w:szCs w:val="28"/>
        </w:rPr>
        <w:t>steigern Nutzwert</w:t>
      </w:r>
    </w:p>
    <w:p w14:paraId="6C36BEFD" w14:textId="77777777" w:rsidR="003822FC" w:rsidRDefault="003822FC" w:rsidP="00EA6A0E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6D4D903" w14:textId="267C7D3A" w:rsidR="00D131FD" w:rsidRDefault="00556CF3" w:rsidP="00EA6A0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Balkone müssen einer Vielzahl von Beanspruchungen</w:t>
      </w:r>
      <w:r w:rsidR="006178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standhalten. </w:t>
      </w:r>
      <w:r w:rsidR="00DC3EEE">
        <w:rPr>
          <w:rFonts w:ascii="Arial" w:hAnsi="Arial" w:cs="Arial"/>
          <w:b/>
        </w:rPr>
        <w:t>Weist die Konstruktion mit der Zeit Schäden auf</w:t>
      </w:r>
      <w:r>
        <w:rPr>
          <w:rFonts w:ascii="Arial" w:hAnsi="Arial" w:cs="Arial"/>
          <w:b/>
        </w:rPr>
        <w:t xml:space="preserve">, ist ein maßgeschneidertes Sanierungskonzept </w:t>
      </w:r>
      <w:r w:rsidR="009F314C">
        <w:rPr>
          <w:rFonts w:ascii="Arial" w:hAnsi="Arial" w:cs="Arial"/>
          <w:b/>
        </w:rPr>
        <w:t>unverzichtbar</w:t>
      </w:r>
      <w:r>
        <w:rPr>
          <w:rFonts w:ascii="Arial" w:hAnsi="Arial" w:cs="Arial"/>
          <w:b/>
        </w:rPr>
        <w:t xml:space="preserve">. </w:t>
      </w:r>
      <w:r w:rsidR="00D805D6">
        <w:rPr>
          <w:rFonts w:ascii="Arial" w:hAnsi="Arial" w:cs="Arial"/>
          <w:b/>
        </w:rPr>
        <w:t xml:space="preserve">Zur Instandsetzung der Balkonsubstanz </w:t>
      </w:r>
      <w:r w:rsidR="00A30371">
        <w:rPr>
          <w:rFonts w:ascii="Arial" w:hAnsi="Arial" w:cs="Arial"/>
          <w:b/>
        </w:rPr>
        <w:t xml:space="preserve">kommen –  </w:t>
      </w:r>
      <w:r w:rsidR="00D805D6">
        <w:rPr>
          <w:rFonts w:ascii="Arial" w:hAnsi="Arial" w:cs="Arial"/>
          <w:b/>
        </w:rPr>
        <w:t>je nach Schadenstyp und -ausmaß</w:t>
      </w:r>
      <w:r w:rsidR="00A30371">
        <w:rPr>
          <w:rFonts w:ascii="Arial" w:hAnsi="Arial" w:cs="Arial"/>
          <w:b/>
        </w:rPr>
        <w:t xml:space="preserve"> – </w:t>
      </w:r>
      <w:r w:rsidR="00D805D6">
        <w:rPr>
          <w:rFonts w:ascii="Arial" w:hAnsi="Arial" w:cs="Arial"/>
          <w:b/>
        </w:rPr>
        <w:t xml:space="preserve"> </w:t>
      </w:r>
      <w:r w:rsidR="00771FB7">
        <w:rPr>
          <w:rFonts w:ascii="Arial" w:hAnsi="Arial" w:cs="Arial"/>
          <w:b/>
        </w:rPr>
        <w:t>verschiedene</w:t>
      </w:r>
      <w:r w:rsidR="00D805D6">
        <w:rPr>
          <w:rFonts w:ascii="Arial" w:hAnsi="Arial" w:cs="Arial"/>
          <w:b/>
        </w:rPr>
        <w:t xml:space="preserve"> Sanierungstechniken </w:t>
      </w:r>
      <w:r w:rsidR="001239E1">
        <w:rPr>
          <w:rFonts w:ascii="Arial" w:hAnsi="Arial" w:cs="Arial"/>
          <w:b/>
        </w:rPr>
        <w:t>zur Anwendung</w:t>
      </w:r>
      <w:r w:rsidR="00D805D6">
        <w:rPr>
          <w:rFonts w:ascii="Arial" w:hAnsi="Arial" w:cs="Arial"/>
          <w:b/>
        </w:rPr>
        <w:t xml:space="preserve">. Wenn </w:t>
      </w:r>
      <w:r>
        <w:rPr>
          <w:rFonts w:ascii="Arial" w:hAnsi="Arial" w:cs="Arial"/>
          <w:b/>
        </w:rPr>
        <w:t>darüber hinaus</w:t>
      </w:r>
      <w:r w:rsidR="00D805D6">
        <w:rPr>
          <w:rFonts w:ascii="Arial" w:hAnsi="Arial" w:cs="Arial"/>
          <w:b/>
        </w:rPr>
        <w:t xml:space="preserve"> der Nutzwert des Balkons gesteigert werden soll, bietet sich der Einbau eines Verglasungssystems an. </w:t>
      </w:r>
      <w:r w:rsidR="00A30371">
        <w:rPr>
          <w:rFonts w:ascii="Arial" w:hAnsi="Arial" w:cs="Arial"/>
          <w:b/>
        </w:rPr>
        <w:t xml:space="preserve">Letzteres </w:t>
      </w:r>
      <w:r>
        <w:rPr>
          <w:rFonts w:ascii="Arial" w:hAnsi="Arial" w:cs="Arial"/>
          <w:b/>
        </w:rPr>
        <w:t>bringt nicht nur eine</w:t>
      </w:r>
      <w:r w:rsidR="00D805D6">
        <w:rPr>
          <w:rFonts w:ascii="Arial" w:hAnsi="Arial" w:cs="Arial"/>
          <w:b/>
        </w:rPr>
        <w:t xml:space="preserve"> längere </w:t>
      </w:r>
      <w:r>
        <w:rPr>
          <w:rFonts w:ascii="Arial" w:hAnsi="Arial" w:cs="Arial"/>
          <w:b/>
        </w:rPr>
        <w:t>Nutzungsd</w:t>
      </w:r>
      <w:r w:rsidR="00D805D6">
        <w:rPr>
          <w:rFonts w:ascii="Arial" w:hAnsi="Arial" w:cs="Arial"/>
          <w:b/>
        </w:rPr>
        <w:t xml:space="preserve">auer und </w:t>
      </w:r>
      <w:r>
        <w:rPr>
          <w:rFonts w:ascii="Arial" w:hAnsi="Arial" w:cs="Arial"/>
          <w:b/>
        </w:rPr>
        <w:t xml:space="preserve">einen höheren </w:t>
      </w:r>
      <w:r w:rsidR="00D805D6">
        <w:rPr>
          <w:rFonts w:ascii="Arial" w:hAnsi="Arial" w:cs="Arial"/>
          <w:b/>
        </w:rPr>
        <w:t>Komfort</w:t>
      </w:r>
      <w:r>
        <w:rPr>
          <w:rFonts w:ascii="Arial" w:hAnsi="Arial" w:cs="Arial"/>
          <w:b/>
        </w:rPr>
        <w:t xml:space="preserve"> mit sich</w:t>
      </w:r>
      <w:r w:rsidR="00D805D6">
        <w:rPr>
          <w:rFonts w:ascii="Arial" w:hAnsi="Arial" w:cs="Arial"/>
          <w:b/>
        </w:rPr>
        <w:t>, sondern schützt auch die Balkonkonstruktion vor witterungsbedingten Einflüssen.</w:t>
      </w:r>
      <w:r>
        <w:rPr>
          <w:rFonts w:ascii="Arial" w:hAnsi="Arial" w:cs="Arial"/>
          <w:b/>
        </w:rPr>
        <w:t xml:space="preserve"> </w:t>
      </w:r>
      <w:r w:rsidR="00D805D6">
        <w:rPr>
          <w:rFonts w:ascii="Arial" w:hAnsi="Arial" w:cs="Arial"/>
          <w:b/>
        </w:rPr>
        <w:t xml:space="preserve"> </w:t>
      </w:r>
    </w:p>
    <w:p w14:paraId="4122DE1B" w14:textId="77777777" w:rsidR="00EA6A0E" w:rsidRPr="00EA6A0E" w:rsidRDefault="00EA6A0E" w:rsidP="00EA6A0E">
      <w:pPr>
        <w:spacing w:line="360" w:lineRule="auto"/>
        <w:jc w:val="both"/>
        <w:rPr>
          <w:rFonts w:ascii="Arial" w:hAnsi="Arial" w:cs="Arial"/>
        </w:rPr>
      </w:pPr>
    </w:p>
    <w:p w14:paraId="7CD6ECA7" w14:textId="036BE084" w:rsidR="00E33205" w:rsidRDefault="00967A20" w:rsidP="00967A20">
      <w:pPr>
        <w:spacing w:line="360" w:lineRule="auto"/>
        <w:jc w:val="both"/>
        <w:rPr>
          <w:rFonts w:ascii="Arial" w:hAnsi="Arial" w:cs="Arial"/>
        </w:rPr>
      </w:pPr>
      <w:r w:rsidRPr="00967A20">
        <w:rPr>
          <w:rFonts w:ascii="Arial" w:hAnsi="Arial" w:cs="Arial"/>
        </w:rPr>
        <w:t>Risse</w:t>
      </w:r>
      <w:r w:rsidR="00DC3EEE">
        <w:rPr>
          <w:rFonts w:ascii="Arial" w:hAnsi="Arial" w:cs="Arial"/>
        </w:rPr>
        <w:t xml:space="preserve"> und </w:t>
      </w:r>
      <w:r w:rsidR="00A706A6">
        <w:rPr>
          <w:rFonts w:ascii="Arial" w:hAnsi="Arial" w:cs="Arial"/>
        </w:rPr>
        <w:t xml:space="preserve">Abplatzungen </w:t>
      </w:r>
      <w:r w:rsidRPr="00967A20">
        <w:rPr>
          <w:rFonts w:ascii="Arial" w:hAnsi="Arial" w:cs="Arial"/>
        </w:rPr>
        <w:t xml:space="preserve">im Beton, hervorgerufen durch </w:t>
      </w:r>
      <w:proofErr w:type="spellStart"/>
      <w:r w:rsidRPr="00967A20">
        <w:rPr>
          <w:rFonts w:ascii="Arial" w:hAnsi="Arial" w:cs="Arial"/>
        </w:rPr>
        <w:t>Karbonatisierung</w:t>
      </w:r>
      <w:proofErr w:type="spellEnd"/>
      <w:r w:rsidRPr="00967A20">
        <w:rPr>
          <w:rFonts w:ascii="Arial" w:hAnsi="Arial" w:cs="Arial"/>
        </w:rPr>
        <w:t xml:space="preserve"> </w:t>
      </w:r>
      <w:r w:rsidR="00657B83">
        <w:rPr>
          <w:rFonts w:ascii="Arial" w:hAnsi="Arial" w:cs="Arial"/>
        </w:rPr>
        <w:t>und Korrosion der Bewehrung</w:t>
      </w:r>
      <w:r>
        <w:rPr>
          <w:rFonts w:ascii="Arial" w:hAnsi="Arial" w:cs="Arial"/>
        </w:rPr>
        <w:t>,</w:t>
      </w:r>
      <w:r w:rsidRPr="00967A20">
        <w:rPr>
          <w:rFonts w:ascii="Arial" w:hAnsi="Arial" w:cs="Arial"/>
        </w:rPr>
        <w:t xml:space="preserve"> Rost an Metallbalkone</w:t>
      </w:r>
      <w:r>
        <w:rPr>
          <w:rFonts w:ascii="Arial" w:hAnsi="Arial" w:cs="Arial"/>
        </w:rPr>
        <w:t xml:space="preserve">n sowie Durchfeuchtung und </w:t>
      </w:r>
      <w:r w:rsidRPr="00967A20">
        <w:rPr>
          <w:rFonts w:ascii="Arial" w:hAnsi="Arial" w:cs="Arial"/>
        </w:rPr>
        <w:t>Fäule</w:t>
      </w:r>
      <w:r>
        <w:rPr>
          <w:rFonts w:ascii="Arial" w:hAnsi="Arial" w:cs="Arial"/>
        </w:rPr>
        <w:t xml:space="preserve"> </w:t>
      </w:r>
      <w:r w:rsidR="00622AAB">
        <w:rPr>
          <w:rFonts w:ascii="Arial" w:hAnsi="Arial" w:cs="Arial"/>
        </w:rPr>
        <w:t>bei</w:t>
      </w:r>
      <w:r>
        <w:rPr>
          <w:rFonts w:ascii="Arial" w:hAnsi="Arial" w:cs="Arial"/>
        </w:rPr>
        <w:t xml:space="preserve"> Holzkonstruktionen </w:t>
      </w:r>
      <w:r w:rsidR="00EA6A0E" w:rsidRPr="00EA6A0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D</w:t>
      </w:r>
      <w:r w:rsidR="00EA6A0E" w:rsidRPr="00EA6A0E">
        <w:rPr>
          <w:rFonts w:ascii="Arial" w:hAnsi="Arial" w:cs="Arial"/>
        </w:rPr>
        <w:t>ie Schadensbilde</w:t>
      </w:r>
      <w:r w:rsidR="00EA6A0E">
        <w:rPr>
          <w:rFonts w:ascii="Arial" w:hAnsi="Arial" w:cs="Arial"/>
        </w:rPr>
        <w:t>r an Balkonen</w:t>
      </w:r>
      <w:r w:rsidR="00B40FA4">
        <w:rPr>
          <w:rFonts w:ascii="Arial" w:hAnsi="Arial" w:cs="Arial"/>
        </w:rPr>
        <w:t xml:space="preserve"> </w:t>
      </w:r>
      <w:r w:rsidR="00642F41">
        <w:rPr>
          <w:rFonts w:ascii="Arial" w:hAnsi="Arial" w:cs="Arial"/>
        </w:rPr>
        <w:t>können</w:t>
      </w:r>
      <w:r w:rsidR="00B40FA4">
        <w:rPr>
          <w:rFonts w:ascii="Arial" w:hAnsi="Arial" w:cs="Arial"/>
        </w:rPr>
        <w:t xml:space="preserve"> sehr vielfältig</w:t>
      </w:r>
      <w:r w:rsidR="00642F41">
        <w:rPr>
          <w:rFonts w:ascii="Arial" w:hAnsi="Arial" w:cs="Arial"/>
        </w:rPr>
        <w:t xml:space="preserve"> sein</w:t>
      </w:r>
      <w:r w:rsidR="00EA6A0E" w:rsidRPr="00EA6A0E">
        <w:rPr>
          <w:rFonts w:ascii="Arial" w:hAnsi="Arial" w:cs="Arial"/>
        </w:rPr>
        <w:t>.</w:t>
      </w:r>
      <w:r w:rsidR="00EA6A0E">
        <w:rPr>
          <w:rFonts w:ascii="Arial" w:hAnsi="Arial" w:cs="Arial"/>
        </w:rPr>
        <w:t xml:space="preserve"> </w:t>
      </w:r>
      <w:r w:rsidR="00622AAB">
        <w:rPr>
          <w:rFonts w:ascii="Arial" w:hAnsi="Arial" w:cs="Arial"/>
        </w:rPr>
        <w:t>Eine</w:t>
      </w:r>
      <w:r w:rsidR="004C585E">
        <w:rPr>
          <w:rFonts w:ascii="Arial" w:hAnsi="Arial" w:cs="Arial"/>
        </w:rPr>
        <w:t xml:space="preserve"> jahrelange Nutzung und der permanente Einfluss der Witterung hinterlassen ihre Spuren. </w:t>
      </w:r>
      <w:r w:rsidR="00622AAB">
        <w:rPr>
          <w:rFonts w:ascii="Arial" w:hAnsi="Arial" w:cs="Arial"/>
        </w:rPr>
        <w:t>Nicht nur im Hinblick auf das Erscheinungsbild, sondern a</w:t>
      </w:r>
      <w:r w:rsidR="00EA6A0E">
        <w:rPr>
          <w:rFonts w:ascii="Arial" w:hAnsi="Arial" w:cs="Arial"/>
        </w:rPr>
        <w:t xml:space="preserve">uch aus sicherheitstechnischen Gründen ist eine </w:t>
      </w:r>
      <w:r w:rsidR="004C585E">
        <w:rPr>
          <w:rFonts w:ascii="Arial" w:hAnsi="Arial" w:cs="Arial"/>
        </w:rPr>
        <w:t>Balkons</w:t>
      </w:r>
      <w:r w:rsidR="00EA6A0E">
        <w:rPr>
          <w:rFonts w:ascii="Arial" w:hAnsi="Arial" w:cs="Arial"/>
        </w:rPr>
        <w:t xml:space="preserve">anierung </w:t>
      </w:r>
      <w:r w:rsidR="00EA6A0E">
        <w:rPr>
          <w:rFonts w:ascii="Arial" w:hAnsi="Arial" w:cs="Arial"/>
        </w:rPr>
        <w:lastRenderedPageBreak/>
        <w:t xml:space="preserve">oftmals unumgänglich. </w:t>
      </w:r>
      <w:r w:rsidR="00657B83">
        <w:rPr>
          <w:rFonts w:ascii="Arial" w:hAnsi="Arial" w:cs="Arial"/>
        </w:rPr>
        <w:t>Denn j</w:t>
      </w:r>
      <w:r w:rsidR="00622AAB">
        <w:rPr>
          <w:rFonts w:ascii="Arial" w:hAnsi="Arial" w:cs="Arial"/>
        </w:rPr>
        <w:t>e</w:t>
      </w:r>
      <w:r w:rsidR="00EA6A0E">
        <w:rPr>
          <w:rFonts w:ascii="Arial" w:hAnsi="Arial" w:cs="Arial"/>
        </w:rPr>
        <w:t xml:space="preserve"> nach Schadens</w:t>
      </w:r>
      <w:r w:rsidR="004C585E">
        <w:rPr>
          <w:rFonts w:ascii="Arial" w:hAnsi="Arial" w:cs="Arial"/>
        </w:rPr>
        <w:t>ausmaß</w:t>
      </w:r>
      <w:r>
        <w:rPr>
          <w:rFonts w:ascii="Arial" w:hAnsi="Arial" w:cs="Arial"/>
        </w:rPr>
        <w:t xml:space="preserve"> </w:t>
      </w:r>
      <w:r w:rsidR="00EA6A0E">
        <w:rPr>
          <w:rFonts w:ascii="Arial" w:hAnsi="Arial" w:cs="Arial"/>
        </w:rPr>
        <w:t xml:space="preserve">kann </w:t>
      </w:r>
      <w:r>
        <w:rPr>
          <w:rFonts w:ascii="Arial" w:hAnsi="Arial" w:cs="Arial"/>
        </w:rPr>
        <w:t xml:space="preserve">die </w:t>
      </w:r>
      <w:r w:rsidR="007D122B">
        <w:rPr>
          <w:rFonts w:ascii="Arial" w:hAnsi="Arial" w:cs="Arial"/>
        </w:rPr>
        <w:t xml:space="preserve">Verkehrs- und </w:t>
      </w:r>
      <w:r>
        <w:rPr>
          <w:rFonts w:ascii="Arial" w:hAnsi="Arial" w:cs="Arial"/>
        </w:rPr>
        <w:t>Standsicherheit</w:t>
      </w:r>
      <w:r w:rsidR="00EA6A0E">
        <w:rPr>
          <w:rFonts w:ascii="Arial" w:hAnsi="Arial" w:cs="Arial"/>
        </w:rPr>
        <w:t xml:space="preserve"> beeinträchtigt sein. </w:t>
      </w:r>
    </w:p>
    <w:p w14:paraId="759E406A" w14:textId="77777777" w:rsidR="00B84A6B" w:rsidRDefault="00B84A6B" w:rsidP="008D041D">
      <w:pPr>
        <w:spacing w:line="360" w:lineRule="auto"/>
        <w:jc w:val="both"/>
        <w:rPr>
          <w:rFonts w:ascii="Arial" w:hAnsi="Arial" w:cs="Arial"/>
          <w:b/>
        </w:rPr>
      </w:pPr>
    </w:p>
    <w:p w14:paraId="0CF988BB" w14:textId="6073BD02" w:rsidR="00017339" w:rsidRPr="00666CFF" w:rsidRDefault="00BF5BDF" w:rsidP="008D041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Durchdachtes Sanierungskonzept</w:t>
      </w:r>
    </w:p>
    <w:p w14:paraId="39541758" w14:textId="1638DA30" w:rsidR="00C71DAD" w:rsidRDefault="00026DDD" w:rsidP="00091831">
      <w:pPr>
        <w:spacing w:line="360" w:lineRule="auto"/>
        <w:jc w:val="both"/>
        <w:rPr>
          <w:rFonts w:ascii="Arial" w:hAnsi="Arial" w:cs="Arial"/>
        </w:rPr>
      </w:pPr>
      <w:r w:rsidRPr="00026DDD">
        <w:rPr>
          <w:rFonts w:ascii="Arial" w:hAnsi="Arial" w:cs="Arial"/>
        </w:rPr>
        <w:t xml:space="preserve">Jeder Balkonsanierung sollte </w:t>
      </w:r>
      <w:r w:rsidR="00622AAB">
        <w:rPr>
          <w:rFonts w:ascii="Arial" w:hAnsi="Arial" w:cs="Arial"/>
        </w:rPr>
        <w:t xml:space="preserve">zunächst </w:t>
      </w:r>
      <w:r w:rsidRPr="00026DDD">
        <w:rPr>
          <w:rFonts w:ascii="Arial" w:hAnsi="Arial" w:cs="Arial"/>
        </w:rPr>
        <w:t>eine umfassende Schadensanalyse vorausgehen.</w:t>
      </w:r>
      <w:r>
        <w:rPr>
          <w:rFonts w:ascii="Arial" w:hAnsi="Arial" w:cs="Arial"/>
        </w:rPr>
        <w:t xml:space="preserve"> </w:t>
      </w:r>
      <w:r w:rsidR="00622AAB">
        <w:rPr>
          <w:rFonts w:ascii="Arial" w:hAnsi="Arial" w:cs="Arial"/>
        </w:rPr>
        <w:t xml:space="preserve">Sind die Ursachen geklärt, </w:t>
      </w:r>
      <w:r w:rsidR="00A30371">
        <w:rPr>
          <w:rFonts w:ascii="Arial" w:hAnsi="Arial" w:cs="Arial"/>
        </w:rPr>
        <w:t xml:space="preserve">wird – </w:t>
      </w:r>
      <w:r w:rsidR="00622AAB">
        <w:rPr>
          <w:rFonts w:ascii="Arial" w:hAnsi="Arial" w:cs="Arial"/>
        </w:rPr>
        <w:t>in Abhängigkeit von Zustand und Schadensbild</w:t>
      </w:r>
      <w:r w:rsidR="00A30371">
        <w:rPr>
          <w:rFonts w:ascii="Arial" w:hAnsi="Arial" w:cs="Arial"/>
        </w:rPr>
        <w:t xml:space="preserve"> – </w:t>
      </w:r>
      <w:r w:rsidR="00622AAB">
        <w:rPr>
          <w:rFonts w:ascii="Arial" w:hAnsi="Arial" w:cs="Arial"/>
        </w:rPr>
        <w:t>eine</w:t>
      </w:r>
      <w:r>
        <w:rPr>
          <w:rFonts w:ascii="Arial" w:hAnsi="Arial" w:cs="Arial"/>
        </w:rPr>
        <w:t xml:space="preserve"> geeignete Sanierungstechnik </w:t>
      </w:r>
      <w:r w:rsidR="0083361B">
        <w:rPr>
          <w:rFonts w:ascii="Arial" w:hAnsi="Arial" w:cs="Arial"/>
        </w:rPr>
        <w:t>gewählt</w:t>
      </w:r>
      <w:r>
        <w:rPr>
          <w:rFonts w:ascii="Arial" w:hAnsi="Arial" w:cs="Arial"/>
        </w:rPr>
        <w:t xml:space="preserve">. </w:t>
      </w:r>
      <w:r w:rsidR="002B6113">
        <w:rPr>
          <w:rFonts w:ascii="Arial" w:hAnsi="Arial" w:cs="Arial"/>
        </w:rPr>
        <w:t xml:space="preserve">Übliche </w:t>
      </w:r>
      <w:r w:rsidR="00622AAB">
        <w:rPr>
          <w:rFonts w:ascii="Arial" w:hAnsi="Arial" w:cs="Arial"/>
        </w:rPr>
        <w:t xml:space="preserve">Maßnahmen </w:t>
      </w:r>
      <w:r w:rsidR="002B6113">
        <w:rPr>
          <w:rFonts w:ascii="Arial" w:hAnsi="Arial" w:cs="Arial"/>
        </w:rPr>
        <w:t>sind der</w:t>
      </w:r>
      <w:r w:rsidR="00622AAB">
        <w:rPr>
          <w:rFonts w:ascii="Arial" w:hAnsi="Arial" w:cs="Arial"/>
        </w:rPr>
        <w:t xml:space="preserve"> Austausch schadhafter Bauteile</w:t>
      </w:r>
      <w:r w:rsidR="00626C2D">
        <w:rPr>
          <w:rFonts w:ascii="Arial" w:hAnsi="Arial" w:cs="Arial"/>
        </w:rPr>
        <w:t xml:space="preserve"> </w:t>
      </w:r>
      <w:r w:rsidR="0083361B">
        <w:rPr>
          <w:rFonts w:ascii="Arial" w:hAnsi="Arial" w:cs="Arial"/>
        </w:rPr>
        <w:t xml:space="preserve">wie beispielsweise alten Geländern oder Fliesen </w:t>
      </w:r>
      <w:r w:rsidR="00626C2D">
        <w:rPr>
          <w:rFonts w:ascii="Arial" w:hAnsi="Arial" w:cs="Arial"/>
        </w:rPr>
        <w:t>sowie</w:t>
      </w:r>
      <w:r w:rsidR="002B6113">
        <w:rPr>
          <w:rFonts w:ascii="Arial" w:hAnsi="Arial" w:cs="Arial"/>
        </w:rPr>
        <w:t xml:space="preserve"> </w:t>
      </w:r>
      <w:r w:rsidR="00626C2D">
        <w:rPr>
          <w:rFonts w:ascii="Arial" w:hAnsi="Arial" w:cs="Arial"/>
        </w:rPr>
        <w:t xml:space="preserve">die </w:t>
      </w:r>
      <w:r w:rsidR="002B6113" w:rsidRPr="007D122B">
        <w:rPr>
          <w:rFonts w:ascii="Arial" w:hAnsi="Arial" w:cs="Arial"/>
        </w:rPr>
        <w:t>Erneuerung von Abdichtungen und Bodenbelägen</w:t>
      </w:r>
      <w:r w:rsidR="002B6113">
        <w:rPr>
          <w:rFonts w:ascii="Arial" w:hAnsi="Arial" w:cs="Arial"/>
        </w:rPr>
        <w:t xml:space="preserve">. </w:t>
      </w:r>
      <w:r w:rsidR="00626C2D">
        <w:rPr>
          <w:rFonts w:ascii="Arial" w:hAnsi="Arial" w:cs="Arial"/>
        </w:rPr>
        <w:t>Sofern eine Balkonplatt</w:t>
      </w:r>
      <w:r w:rsidR="00626C2D" w:rsidRPr="00EC41E5">
        <w:rPr>
          <w:rFonts w:ascii="Arial" w:hAnsi="Arial" w:cs="Arial"/>
        </w:rPr>
        <w:t>e</w:t>
      </w:r>
      <w:r w:rsidR="00626C2D">
        <w:rPr>
          <w:rFonts w:ascii="Arial" w:hAnsi="Arial" w:cs="Arial"/>
        </w:rPr>
        <w:t xml:space="preserve"> </w:t>
      </w:r>
      <w:r w:rsidR="0083361B">
        <w:rPr>
          <w:rFonts w:ascii="Arial" w:hAnsi="Arial" w:cs="Arial"/>
        </w:rPr>
        <w:t>vorhanden ist und es ihr</w:t>
      </w:r>
      <w:r w:rsidR="00626C2D">
        <w:rPr>
          <w:rFonts w:ascii="Arial" w:hAnsi="Arial" w:cs="Arial"/>
        </w:rPr>
        <w:t xml:space="preserve"> Zustand zulässt, kann diese genutzt werden. Im Bedarfsfall ist eine Betonsanierung durchzuführen</w:t>
      </w:r>
      <w:r w:rsidR="00963494">
        <w:rPr>
          <w:rFonts w:ascii="Arial" w:hAnsi="Arial" w:cs="Arial"/>
        </w:rPr>
        <w:t xml:space="preserve">. Diese </w:t>
      </w:r>
      <w:r w:rsidR="00626C2D">
        <w:rPr>
          <w:rFonts w:ascii="Arial" w:hAnsi="Arial" w:cs="Arial"/>
        </w:rPr>
        <w:t xml:space="preserve">umfasst </w:t>
      </w:r>
      <w:r w:rsidR="00657B83">
        <w:rPr>
          <w:rFonts w:ascii="Arial" w:hAnsi="Arial" w:cs="Arial"/>
        </w:rPr>
        <w:t xml:space="preserve">das </w:t>
      </w:r>
      <w:r w:rsidR="00626C2D">
        <w:rPr>
          <w:rFonts w:ascii="Arial" w:hAnsi="Arial" w:cs="Arial"/>
        </w:rPr>
        <w:t xml:space="preserve">Entfernen </w:t>
      </w:r>
      <w:proofErr w:type="spellStart"/>
      <w:r w:rsidR="00657B83">
        <w:rPr>
          <w:rFonts w:ascii="Arial" w:hAnsi="Arial" w:cs="Arial"/>
        </w:rPr>
        <w:t>karbonatisiert</w:t>
      </w:r>
      <w:r w:rsidR="00626C2D">
        <w:rPr>
          <w:rFonts w:ascii="Arial" w:hAnsi="Arial" w:cs="Arial"/>
        </w:rPr>
        <w:t>er</w:t>
      </w:r>
      <w:proofErr w:type="spellEnd"/>
      <w:r w:rsidR="00626C2D">
        <w:rPr>
          <w:rFonts w:ascii="Arial" w:hAnsi="Arial" w:cs="Arial"/>
        </w:rPr>
        <w:t xml:space="preserve"> Bereiche sowie die </w:t>
      </w:r>
      <w:proofErr w:type="spellStart"/>
      <w:r w:rsidR="00626C2D">
        <w:rPr>
          <w:rFonts w:ascii="Arial" w:hAnsi="Arial" w:cs="Arial"/>
        </w:rPr>
        <w:t>Reprofilierung</w:t>
      </w:r>
      <w:proofErr w:type="spellEnd"/>
      <w:r w:rsidR="00626C2D">
        <w:rPr>
          <w:rFonts w:ascii="Arial" w:hAnsi="Arial" w:cs="Arial"/>
        </w:rPr>
        <w:t xml:space="preserve"> von </w:t>
      </w:r>
      <w:r w:rsidR="00626C2D" w:rsidRPr="00AB4544">
        <w:rPr>
          <w:rFonts w:ascii="Arial" w:hAnsi="Arial" w:cs="Arial"/>
        </w:rPr>
        <w:t>Fehlstellen und Ausbrüche</w:t>
      </w:r>
      <w:r w:rsidR="00626C2D">
        <w:rPr>
          <w:rFonts w:ascii="Arial" w:hAnsi="Arial" w:cs="Arial"/>
        </w:rPr>
        <w:t>n</w:t>
      </w:r>
      <w:r w:rsidR="00626C2D" w:rsidRPr="00AB4544">
        <w:rPr>
          <w:rFonts w:ascii="Arial" w:hAnsi="Arial" w:cs="Arial"/>
        </w:rPr>
        <w:t xml:space="preserve"> in den Balkonplatten</w:t>
      </w:r>
      <w:r w:rsidR="00626C2D">
        <w:rPr>
          <w:rFonts w:ascii="Arial" w:hAnsi="Arial" w:cs="Arial"/>
        </w:rPr>
        <w:t>.</w:t>
      </w:r>
    </w:p>
    <w:p w14:paraId="67C6612A" w14:textId="77777777" w:rsidR="007D122B" w:rsidRDefault="007D122B" w:rsidP="00091831">
      <w:pPr>
        <w:spacing w:line="360" w:lineRule="auto"/>
        <w:jc w:val="both"/>
        <w:rPr>
          <w:rFonts w:ascii="Arial" w:hAnsi="Arial" w:cs="Arial"/>
        </w:rPr>
      </w:pPr>
    </w:p>
    <w:p w14:paraId="68387F82" w14:textId="62B6C00E" w:rsidR="00657B83" w:rsidRDefault="00BF5BDF" w:rsidP="0009183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Steigerung des </w:t>
      </w:r>
      <w:r w:rsidR="003B338C" w:rsidRPr="003B338C">
        <w:rPr>
          <w:rFonts w:ascii="Arial" w:hAnsi="Arial" w:cs="Arial"/>
          <w:b/>
        </w:rPr>
        <w:t>Nutzwert</w:t>
      </w:r>
      <w:r>
        <w:rPr>
          <w:rFonts w:ascii="Arial" w:hAnsi="Arial" w:cs="Arial"/>
          <w:b/>
        </w:rPr>
        <w:t>s</w:t>
      </w:r>
      <w:r w:rsidR="003B338C" w:rsidRPr="003B338C">
        <w:rPr>
          <w:rFonts w:ascii="Arial" w:hAnsi="Arial" w:cs="Arial"/>
          <w:b/>
        </w:rPr>
        <w:t xml:space="preserve"> </w:t>
      </w:r>
    </w:p>
    <w:p w14:paraId="1B17E0CA" w14:textId="2418342B" w:rsidR="004C585E" w:rsidRPr="00FE03C4" w:rsidRDefault="00FE03C4" w:rsidP="000918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Eine </w:t>
      </w:r>
      <w:r w:rsidR="003C674D">
        <w:rPr>
          <w:rFonts w:ascii="Arial" w:hAnsi="Arial" w:cs="Arial"/>
        </w:rPr>
        <w:t>S</w:t>
      </w:r>
      <w:r>
        <w:rPr>
          <w:rFonts w:ascii="Arial" w:hAnsi="Arial" w:cs="Arial"/>
        </w:rPr>
        <w:t>anierung bietet oftmals auch die Gelegenheit</w:t>
      </w:r>
      <w:r w:rsidR="003C674D">
        <w:rPr>
          <w:rFonts w:ascii="Arial" w:hAnsi="Arial" w:cs="Arial"/>
        </w:rPr>
        <w:t xml:space="preserve">, den Balkon grundlegend zu modernisieren </w:t>
      </w:r>
      <w:r w:rsidR="00CA37A0">
        <w:rPr>
          <w:rFonts w:ascii="Arial" w:hAnsi="Arial" w:cs="Arial"/>
        </w:rPr>
        <w:t xml:space="preserve">und dadurch den Nutzwert zu erhöhen </w:t>
      </w:r>
      <w:r w:rsidR="003C674D">
        <w:rPr>
          <w:rFonts w:ascii="Arial" w:hAnsi="Arial" w:cs="Arial"/>
        </w:rPr>
        <w:t xml:space="preserve">– </w:t>
      </w:r>
      <w:r w:rsidR="0061784F">
        <w:rPr>
          <w:rFonts w:ascii="Arial" w:hAnsi="Arial" w:cs="Arial"/>
        </w:rPr>
        <w:t>beispielsweise</w:t>
      </w:r>
      <w:r w:rsidR="003C674D">
        <w:rPr>
          <w:rFonts w:ascii="Arial" w:hAnsi="Arial" w:cs="Arial"/>
        </w:rPr>
        <w:t xml:space="preserve"> durch e</w:t>
      </w:r>
      <w:r w:rsidR="002B6113">
        <w:rPr>
          <w:rFonts w:ascii="Arial" w:hAnsi="Arial" w:cs="Arial"/>
        </w:rPr>
        <w:t>ine</w:t>
      </w:r>
      <w:r w:rsidR="00EC41E5" w:rsidRPr="00EC41E5">
        <w:rPr>
          <w:rFonts w:ascii="Arial" w:hAnsi="Arial" w:cs="Arial"/>
        </w:rPr>
        <w:t xml:space="preserve"> Vergrößerung der </w:t>
      </w:r>
      <w:r w:rsidR="003C674D">
        <w:rPr>
          <w:rFonts w:ascii="Arial" w:hAnsi="Arial" w:cs="Arial"/>
        </w:rPr>
        <w:t>Fl</w:t>
      </w:r>
      <w:r w:rsidR="00EC41E5" w:rsidRPr="00EC41E5">
        <w:rPr>
          <w:rFonts w:ascii="Arial" w:hAnsi="Arial" w:cs="Arial"/>
        </w:rPr>
        <w:t xml:space="preserve">äche oder auch </w:t>
      </w:r>
      <w:r w:rsidR="003C674D">
        <w:rPr>
          <w:rFonts w:ascii="Arial" w:hAnsi="Arial" w:cs="Arial"/>
        </w:rPr>
        <w:t>den</w:t>
      </w:r>
      <w:r w:rsidR="00EC41E5" w:rsidRPr="00EC41E5">
        <w:rPr>
          <w:rFonts w:ascii="Arial" w:hAnsi="Arial" w:cs="Arial"/>
        </w:rPr>
        <w:t xml:space="preserve"> Einbau einer Balkonverglasung</w:t>
      </w:r>
      <w:r w:rsidR="003C674D">
        <w:rPr>
          <w:rFonts w:ascii="Arial" w:hAnsi="Arial" w:cs="Arial"/>
        </w:rPr>
        <w:t>.</w:t>
      </w:r>
      <w:r w:rsidR="0061784F">
        <w:rPr>
          <w:rFonts w:ascii="Arial" w:hAnsi="Arial" w:cs="Arial"/>
        </w:rPr>
        <w:t xml:space="preserve"> </w:t>
      </w:r>
      <w:r w:rsidR="00CA37A0">
        <w:rPr>
          <w:rFonts w:ascii="Arial" w:hAnsi="Arial" w:cs="Arial"/>
        </w:rPr>
        <w:t>Diese schützt die Ba</w:t>
      </w:r>
      <w:r w:rsidR="00BF5BDF">
        <w:rPr>
          <w:rFonts w:ascii="Arial" w:hAnsi="Arial" w:cs="Arial"/>
        </w:rPr>
        <w:t>lkonplatte vor schädigende</w:t>
      </w:r>
      <w:r w:rsidR="00B40FA4">
        <w:rPr>
          <w:rFonts w:ascii="Arial" w:hAnsi="Arial" w:cs="Arial"/>
        </w:rPr>
        <w:t>r</w:t>
      </w:r>
      <w:r w:rsidR="00BF5BDF">
        <w:rPr>
          <w:rFonts w:ascii="Arial" w:hAnsi="Arial" w:cs="Arial"/>
        </w:rPr>
        <w:t xml:space="preserve"> Feuchtigkeit </w:t>
      </w:r>
      <w:r w:rsidR="00CA37A0">
        <w:rPr>
          <w:rFonts w:ascii="Arial" w:hAnsi="Arial" w:cs="Arial"/>
        </w:rPr>
        <w:t>und trägt zur Langlebigkeit</w:t>
      </w:r>
      <w:r w:rsidR="00BF5BDF">
        <w:rPr>
          <w:rFonts w:ascii="Arial" w:hAnsi="Arial" w:cs="Arial"/>
        </w:rPr>
        <w:t xml:space="preserve"> der Konstruktion</w:t>
      </w:r>
      <w:r w:rsidR="00CA37A0">
        <w:rPr>
          <w:rFonts w:ascii="Arial" w:hAnsi="Arial" w:cs="Arial"/>
        </w:rPr>
        <w:t xml:space="preserve"> bei. Verglasungen ermöglichen zudem einen fast ganzjährigen Aufenthalt und steigern so die Wohnqualität. </w:t>
      </w:r>
      <w:r w:rsidR="00BF5BDF">
        <w:rPr>
          <w:rFonts w:ascii="Arial" w:hAnsi="Arial" w:cs="Arial"/>
        </w:rPr>
        <w:t xml:space="preserve">Die Balkonsysteme von </w:t>
      </w:r>
      <w:proofErr w:type="spellStart"/>
      <w:r w:rsidR="00BF5BDF">
        <w:rPr>
          <w:rFonts w:ascii="Arial" w:hAnsi="Arial" w:cs="Arial"/>
        </w:rPr>
        <w:t>Balco</w:t>
      </w:r>
      <w:proofErr w:type="spellEnd"/>
      <w:r w:rsidR="00BF5BDF">
        <w:rPr>
          <w:rFonts w:ascii="Arial" w:hAnsi="Arial" w:cs="Arial"/>
        </w:rPr>
        <w:t xml:space="preserve"> eignen sich sowohl für vorspringende Balkone als auch für Loggien</w:t>
      </w:r>
      <w:r w:rsidR="00BF5BDF">
        <w:t xml:space="preserve">. </w:t>
      </w:r>
      <w:r w:rsidR="00BF5BDF">
        <w:rPr>
          <w:rFonts w:ascii="Arial" w:hAnsi="Arial" w:cs="Arial"/>
        </w:rPr>
        <w:t xml:space="preserve">Hierbei </w:t>
      </w:r>
      <w:r w:rsidR="0061784F">
        <w:rPr>
          <w:rFonts w:ascii="Arial" w:hAnsi="Arial" w:cs="Arial"/>
        </w:rPr>
        <w:t xml:space="preserve">wird in der Regel </w:t>
      </w:r>
      <w:r w:rsidR="00EC41E5">
        <w:rPr>
          <w:rFonts w:ascii="Arial" w:hAnsi="Arial" w:cs="Arial"/>
        </w:rPr>
        <w:t xml:space="preserve">eine </w:t>
      </w:r>
      <w:r w:rsidR="00EC41E5" w:rsidRPr="00F9041A">
        <w:rPr>
          <w:rFonts w:ascii="Arial" w:hAnsi="Arial" w:cs="Arial"/>
        </w:rPr>
        <w:t xml:space="preserve">Brüstung aus Aluminium mit Glaseinsätzen oder anderen Materialien an der Stirnseite der Balkonplatte angesetzt und mit einer Verglasung im oberen Teil kombiniert. </w:t>
      </w:r>
      <w:r w:rsidR="00CD51EB" w:rsidRPr="002F64CC">
        <w:rPr>
          <w:rFonts w:ascii="Arial" w:hAnsi="Arial" w:cs="Arial"/>
        </w:rPr>
        <w:t xml:space="preserve">Durch Schieben </w:t>
      </w:r>
      <w:r w:rsidR="00351613" w:rsidRPr="002F64CC">
        <w:rPr>
          <w:rFonts w:ascii="Arial" w:hAnsi="Arial" w:cs="Arial"/>
        </w:rPr>
        <w:t xml:space="preserve">und Einklappen </w:t>
      </w:r>
      <w:r w:rsidR="00CD51EB" w:rsidRPr="002F64CC">
        <w:rPr>
          <w:rFonts w:ascii="Arial" w:hAnsi="Arial" w:cs="Arial"/>
        </w:rPr>
        <w:t>der Fensterelemente lässt sich der Balkon komplett zum Außenraum öffnen.</w:t>
      </w:r>
      <w:r w:rsidR="005B538F">
        <w:rPr>
          <w:rFonts w:ascii="Arial" w:hAnsi="Arial" w:cs="Arial"/>
        </w:rPr>
        <w:t xml:space="preserve"> </w:t>
      </w:r>
      <w:r w:rsidR="00BF5BDF">
        <w:rPr>
          <w:rFonts w:ascii="Arial" w:hAnsi="Arial" w:cs="Arial"/>
        </w:rPr>
        <w:t xml:space="preserve">Das Verglasungssystem kann wahlweise auch auf einer bestehenden Betonbrüstung montiert werden. </w:t>
      </w:r>
    </w:p>
    <w:p w14:paraId="2A903BDE" w14:textId="77777777" w:rsidR="006528D5" w:rsidRDefault="006528D5" w:rsidP="00091831">
      <w:pPr>
        <w:spacing w:line="360" w:lineRule="auto"/>
        <w:jc w:val="both"/>
        <w:rPr>
          <w:rFonts w:ascii="Arial" w:hAnsi="Arial" w:cs="Arial"/>
        </w:rPr>
      </w:pPr>
    </w:p>
    <w:p w14:paraId="3DA8D60C" w14:textId="77D31958" w:rsidR="00026DDD" w:rsidRPr="00666CFF" w:rsidRDefault="004C585E" w:rsidP="000918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 eine Balkonsanierung sinnvoll</w:t>
      </w:r>
      <w:r w:rsidR="00986C81">
        <w:rPr>
          <w:rFonts w:ascii="Arial" w:hAnsi="Arial" w:cs="Arial"/>
        </w:rPr>
        <w:t xml:space="preserve"> und wirtschaftlich</w:t>
      </w:r>
      <w:r w:rsidR="00DE465C">
        <w:rPr>
          <w:rFonts w:ascii="Arial" w:hAnsi="Arial" w:cs="Arial"/>
        </w:rPr>
        <w:t xml:space="preserve"> ist, </w:t>
      </w:r>
      <w:r>
        <w:rPr>
          <w:rFonts w:ascii="Arial" w:hAnsi="Arial" w:cs="Arial"/>
        </w:rPr>
        <w:t xml:space="preserve">muss </w:t>
      </w:r>
      <w:r w:rsidR="00F9041A">
        <w:rPr>
          <w:rFonts w:ascii="Arial" w:hAnsi="Arial" w:cs="Arial"/>
        </w:rPr>
        <w:t>individuell</w:t>
      </w:r>
      <w:r>
        <w:rPr>
          <w:rFonts w:ascii="Arial" w:hAnsi="Arial" w:cs="Arial"/>
        </w:rPr>
        <w:t xml:space="preserve"> entschieden werden.</w:t>
      </w:r>
      <w:r w:rsidR="00986C81">
        <w:rPr>
          <w:rFonts w:ascii="Arial" w:hAnsi="Arial" w:cs="Arial"/>
        </w:rPr>
        <w:t xml:space="preserve"> </w:t>
      </w:r>
      <w:r w:rsidR="00642F41">
        <w:rPr>
          <w:rFonts w:ascii="Arial" w:hAnsi="Arial" w:cs="Arial"/>
        </w:rPr>
        <w:t>Von einer Sanierung ist abzuraten, wenn der finanzielle Aufwand für diese Arbeiten</w:t>
      </w:r>
      <w:r w:rsidR="00DC3EEE">
        <w:rPr>
          <w:rFonts w:ascii="Arial" w:hAnsi="Arial" w:cs="Arial"/>
        </w:rPr>
        <w:t>,</w:t>
      </w:r>
      <w:r w:rsidR="00642F41">
        <w:rPr>
          <w:rFonts w:ascii="Arial" w:hAnsi="Arial" w:cs="Arial"/>
        </w:rPr>
        <w:t xml:space="preserve"> den einer kompletten Erneuerung der Balkone übersteigt oder w</w:t>
      </w:r>
      <w:r w:rsidR="00642F41" w:rsidRPr="00DE465C">
        <w:rPr>
          <w:rFonts w:ascii="Arial" w:hAnsi="Arial" w:cs="Arial"/>
        </w:rPr>
        <w:t>enn trotz Wirtschaftlichkeit der Nutzwert nicht mehr zeitgemäß ist</w:t>
      </w:r>
      <w:r w:rsidR="00642F41">
        <w:rPr>
          <w:rFonts w:ascii="Arial" w:hAnsi="Arial" w:cs="Arial"/>
        </w:rPr>
        <w:t xml:space="preserve"> – beispielsweise bei sehr kleinen Balkonen</w:t>
      </w:r>
      <w:r w:rsidR="00642F41" w:rsidRPr="00DE465C">
        <w:rPr>
          <w:rFonts w:ascii="Arial" w:hAnsi="Arial" w:cs="Arial"/>
        </w:rPr>
        <w:t>.</w:t>
      </w:r>
      <w:r w:rsidR="00642F41">
        <w:rPr>
          <w:rFonts w:ascii="Arial" w:hAnsi="Arial" w:cs="Arial"/>
        </w:rPr>
        <w:t xml:space="preserve"> </w:t>
      </w:r>
      <w:r w:rsidR="003B338C">
        <w:rPr>
          <w:rFonts w:ascii="Arial" w:hAnsi="Arial" w:cs="Arial"/>
        </w:rPr>
        <w:t>O</w:t>
      </w:r>
      <w:r w:rsidR="00986C81">
        <w:rPr>
          <w:rFonts w:ascii="Arial" w:hAnsi="Arial" w:cs="Arial"/>
        </w:rPr>
        <w:t xml:space="preserve">ftmals kommt es auch auf die Bauweise an. So stellt zum Beispiel eine durchgängige Betondecke und Balkonkragplatte eine Wärmebrücke dar, die im Inneren zu </w:t>
      </w:r>
      <w:bookmarkStart w:id="0" w:name="_GoBack"/>
      <w:r w:rsidR="00986C81">
        <w:rPr>
          <w:rFonts w:ascii="Arial" w:hAnsi="Arial" w:cs="Arial"/>
        </w:rPr>
        <w:t>Tauwasserausfall</w:t>
      </w:r>
      <w:bookmarkEnd w:id="0"/>
      <w:r w:rsidR="00986C81">
        <w:rPr>
          <w:rFonts w:ascii="Arial" w:hAnsi="Arial" w:cs="Arial"/>
        </w:rPr>
        <w:t xml:space="preserve"> und Schimmelbildung führen kann. Eine vorgestellte</w:t>
      </w:r>
      <w:r w:rsidR="001C0873">
        <w:rPr>
          <w:rFonts w:ascii="Arial" w:hAnsi="Arial" w:cs="Arial"/>
        </w:rPr>
        <w:t>, selbsttragende</w:t>
      </w:r>
      <w:r w:rsidR="00986C81">
        <w:rPr>
          <w:rFonts w:ascii="Arial" w:hAnsi="Arial" w:cs="Arial"/>
        </w:rPr>
        <w:t xml:space="preserve"> Balkonkonstruktion</w:t>
      </w:r>
      <w:r w:rsidR="001C0873">
        <w:rPr>
          <w:rFonts w:ascii="Arial" w:hAnsi="Arial" w:cs="Arial"/>
        </w:rPr>
        <w:t>, die</w:t>
      </w:r>
      <w:r w:rsidR="00AB4544">
        <w:rPr>
          <w:rFonts w:ascii="Arial" w:hAnsi="Arial" w:cs="Arial"/>
        </w:rPr>
        <w:t xml:space="preserve"> </w:t>
      </w:r>
      <w:r w:rsidR="006528D5">
        <w:rPr>
          <w:rFonts w:ascii="Arial" w:hAnsi="Arial" w:cs="Arial"/>
        </w:rPr>
        <w:t xml:space="preserve">in der </w:t>
      </w:r>
      <w:r w:rsidR="00AA48F4">
        <w:rPr>
          <w:rFonts w:ascii="Arial" w:hAnsi="Arial" w:cs="Arial"/>
        </w:rPr>
        <w:t>Außenwand</w:t>
      </w:r>
      <w:r w:rsidR="001C0873">
        <w:rPr>
          <w:rFonts w:ascii="Arial" w:hAnsi="Arial" w:cs="Arial"/>
        </w:rPr>
        <w:t xml:space="preserve"> verankert ist, </w:t>
      </w:r>
      <w:r w:rsidR="00F9041A">
        <w:rPr>
          <w:rFonts w:ascii="Arial" w:hAnsi="Arial" w:cs="Arial"/>
        </w:rPr>
        <w:t>kann in diesem Fall</w:t>
      </w:r>
      <w:r w:rsidR="00986C81">
        <w:rPr>
          <w:rFonts w:ascii="Arial" w:hAnsi="Arial" w:cs="Arial"/>
        </w:rPr>
        <w:t xml:space="preserve"> </w:t>
      </w:r>
      <w:r w:rsidR="00F9041A">
        <w:rPr>
          <w:rFonts w:ascii="Arial" w:hAnsi="Arial" w:cs="Arial"/>
        </w:rPr>
        <w:t>die</w:t>
      </w:r>
      <w:r w:rsidR="00026DDD">
        <w:rPr>
          <w:rFonts w:ascii="Arial" w:hAnsi="Arial" w:cs="Arial"/>
        </w:rPr>
        <w:t xml:space="preserve"> zukunftsfähigere</w:t>
      </w:r>
      <w:r w:rsidR="00F9041A">
        <w:rPr>
          <w:rFonts w:ascii="Arial" w:hAnsi="Arial" w:cs="Arial"/>
        </w:rPr>
        <w:t xml:space="preserve"> </w:t>
      </w:r>
      <w:r w:rsidR="00C71DAD">
        <w:rPr>
          <w:rFonts w:ascii="Arial" w:hAnsi="Arial" w:cs="Arial"/>
        </w:rPr>
        <w:t>Lö</w:t>
      </w:r>
      <w:r w:rsidR="00F9041A">
        <w:rPr>
          <w:rFonts w:ascii="Arial" w:hAnsi="Arial" w:cs="Arial"/>
        </w:rPr>
        <w:t xml:space="preserve">sung </w:t>
      </w:r>
      <w:r w:rsidR="00026DDD">
        <w:rPr>
          <w:rFonts w:ascii="Arial" w:hAnsi="Arial" w:cs="Arial"/>
        </w:rPr>
        <w:t>sein</w:t>
      </w:r>
      <w:r w:rsidR="00131178">
        <w:rPr>
          <w:rFonts w:ascii="Arial" w:hAnsi="Arial" w:cs="Arial"/>
        </w:rPr>
        <w:t xml:space="preserve">. </w:t>
      </w:r>
    </w:p>
    <w:p w14:paraId="7A3960C1" w14:textId="39B005A0" w:rsidR="000512E8" w:rsidRDefault="009224AA" w:rsidP="003F09C3">
      <w:pPr>
        <w:spacing w:line="360" w:lineRule="auto"/>
        <w:ind w:firstLine="708"/>
        <w:jc w:val="right"/>
        <w:rPr>
          <w:rFonts w:ascii="Arial" w:hAnsi="Arial" w:cs="Arial"/>
        </w:rPr>
      </w:pPr>
      <w:r w:rsidRPr="00666CFF">
        <w:rPr>
          <w:rFonts w:ascii="Arial" w:hAnsi="Arial" w:cs="Arial"/>
        </w:rPr>
        <w:t>c</w:t>
      </w:r>
      <w:r w:rsidR="0079407B" w:rsidRPr="00666CFF">
        <w:rPr>
          <w:rFonts w:ascii="Arial" w:hAnsi="Arial" w:cs="Arial"/>
        </w:rPr>
        <w:t xml:space="preserve">a. </w:t>
      </w:r>
      <w:r w:rsidR="000250AA" w:rsidRPr="00666CFF">
        <w:rPr>
          <w:rFonts w:ascii="Arial" w:hAnsi="Arial" w:cs="Arial"/>
        </w:rPr>
        <w:t>3</w:t>
      </w:r>
      <w:r w:rsidR="00BE098F" w:rsidRPr="00666CFF">
        <w:rPr>
          <w:rFonts w:ascii="Arial" w:hAnsi="Arial" w:cs="Arial"/>
        </w:rPr>
        <w:t>.</w:t>
      </w:r>
      <w:r w:rsidR="00F25ED3">
        <w:rPr>
          <w:rFonts w:ascii="Arial" w:hAnsi="Arial" w:cs="Arial"/>
        </w:rPr>
        <w:t>5</w:t>
      </w:r>
      <w:r w:rsidR="00673F91" w:rsidRPr="00666CFF">
        <w:rPr>
          <w:rFonts w:ascii="Arial" w:hAnsi="Arial" w:cs="Arial"/>
        </w:rPr>
        <w:t xml:space="preserve">00 </w:t>
      </w:r>
      <w:r w:rsidR="003F09C3" w:rsidRPr="00666CFF">
        <w:rPr>
          <w:rFonts w:ascii="Arial" w:hAnsi="Arial" w:cs="Arial"/>
        </w:rPr>
        <w:t>Zeichen</w:t>
      </w:r>
    </w:p>
    <w:p w14:paraId="28E9866E" w14:textId="77777777" w:rsidR="00BE098F" w:rsidRPr="003F09C3" w:rsidRDefault="00BE098F" w:rsidP="003F09C3">
      <w:pPr>
        <w:spacing w:line="360" w:lineRule="auto"/>
        <w:ind w:firstLine="708"/>
        <w:jc w:val="right"/>
        <w:rPr>
          <w:rFonts w:ascii="Arial" w:hAnsi="Arial" w:cs="Arial"/>
        </w:rPr>
      </w:pPr>
    </w:p>
    <w:tbl>
      <w:tblPr>
        <w:tblW w:w="0" w:type="auto"/>
        <w:shd w:val="clear" w:color="auto" w:fill="E2E2E2"/>
        <w:tblLook w:val="04A0" w:firstRow="1" w:lastRow="0" w:firstColumn="1" w:lastColumn="0" w:noHBand="0" w:noVBand="1"/>
      </w:tblPr>
      <w:tblGrid>
        <w:gridCol w:w="6943"/>
      </w:tblGrid>
      <w:tr w:rsidR="00615D95" w:rsidRPr="009740E6" w14:paraId="23AEE718" w14:textId="77777777" w:rsidTr="00141166">
        <w:tc>
          <w:tcPr>
            <w:tcW w:w="6943" w:type="dxa"/>
            <w:shd w:val="clear" w:color="auto" w:fill="E2E2E2"/>
          </w:tcPr>
          <w:p w14:paraId="7BDFA970" w14:textId="701C9896" w:rsidR="00615D95" w:rsidRPr="009740E6" w:rsidRDefault="00615D95" w:rsidP="001411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E74165D" w14:textId="02B9A261" w:rsidR="00615D95" w:rsidRPr="009740E6" w:rsidRDefault="00615D95" w:rsidP="0014116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740E6">
              <w:rPr>
                <w:rFonts w:ascii="Arial" w:hAnsi="Arial" w:cs="Arial"/>
                <w:b/>
              </w:rPr>
              <w:t xml:space="preserve">Über </w:t>
            </w:r>
            <w:r w:rsidR="00043AF2" w:rsidRPr="009740E6">
              <w:rPr>
                <w:rFonts w:ascii="Arial" w:hAnsi="Arial" w:cs="Arial"/>
                <w:b/>
              </w:rPr>
              <w:t>die</w:t>
            </w:r>
            <w:r w:rsidR="004B6E34" w:rsidRPr="0097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B6E34" w:rsidRPr="009740E6">
              <w:rPr>
                <w:rFonts w:ascii="Arial" w:hAnsi="Arial" w:cs="Arial"/>
                <w:b/>
              </w:rPr>
              <w:t>Balco</w:t>
            </w:r>
            <w:proofErr w:type="spellEnd"/>
            <w:r w:rsidR="004B6E34" w:rsidRPr="009740E6">
              <w:rPr>
                <w:rFonts w:ascii="Arial" w:hAnsi="Arial" w:cs="Arial"/>
                <w:b/>
              </w:rPr>
              <w:t xml:space="preserve"> Balkonkonstruktionen GmbH</w:t>
            </w:r>
            <w:r w:rsidRPr="009740E6">
              <w:rPr>
                <w:rFonts w:ascii="Arial" w:hAnsi="Arial" w:cs="Arial"/>
                <w:b/>
              </w:rPr>
              <w:t>:</w:t>
            </w:r>
          </w:p>
          <w:p w14:paraId="568ABE2F" w14:textId="17CEFAB5" w:rsidR="00C719DA" w:rsidRPr="009740E6" w:rsidRDefault="00ED4CB7" w:rsidP="00462E5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740E6">
              <w:rPr>
                <w:rFonts w:ascii="Arial" w:hAnsi="Arial" w:cs="Arial"/>
              </w:rPr>
              <w:t xml:space="preserve">Die </w:t>
            </w:r>
            <w:proofErr w:type="spellStart"/>
            <w:r w:rsidRPr="009740E6">
              <w:rPr>
                <w:rFonts w:ascii="Arial" w:hAnsi="Arial" w:cs="Arial"/>
              </w:rPr>
              <w:t>Balco</w:t>
            </w:r>
            <w:proofErr w:type="spellEnd"/>
            <w:r w:rsidRPr="009740E6">
              <w:rPr>
                <w:rFonts w:ascii="Arial" w:hAnsi="Arial" w:cs="Arial"/>
              </w:rPr>
              <w:t xml:space="preserve"> Balkonkonstruktionen GmbH mit Sitz in Berlin ist Spezialist für die Planung und den Bau von Balkonsystemen. Als Tochter der schwedischen </w:t>
            </w:r>
            <w:proofErr w:type="spellStart"/>
            <w:r w:rsidRPr="009740E6">
              <w:rPr>
                <w:rFonts w:ascii="Arial" w:hAnsi="Arial" w:cs="Arial"/>
              </w:rPr>
              <w:t>Balco</w:t>
            </w:r>
            <w:proofErr w:type="spellEnd"/>
            <w:r w:rsidRPr="009740E6">
              <w:rPr>
                <w:rFonts w:ascii="Arial" w:hAnsi="Arial" w:cs="Arial"/>
              </w:rPr>
              <w:t xml:space="preserve"> AB vertreibt das Unternehmen das gesamte Produktspektrum – von offe</w:t>
            </w:r>
            <w:r w:rsidR="003F57F3" w:rsidRPr="009740E6">
              <w:rPr>
                <w:rFonts w:ascii="Arial" w:hAnsi="Arial" w:cs="Arial"/>
              </w:rPr>
              <w:t xml:space="preserve">nen Balkonen mit Geländer über </w:t>
            </w:r>
            <w:r w:rsidRPr="009740E6">
              <w:rPr>
                <w:rFonts w:ascii="Arial" w:hAnsi="Arial" w:cs="Arial"/>
              </w:rPr>
              <w:t xml:space="preserve">Balkonverglasungen bis hin zu verglasten Laubengängen. Mit der Entwicklung und Realisierung hochwertiger und zugleich energieeffizienter Lösungen </w:t>
            </w:r>
            <w:r w:rsidR="00280D4C" w:rsidRPr="009740E6">
              <w:rPr>
                <w:rFonts w:ascii="Arial" w:hAnsi="Arial" w:cs="Arial"/>
              </w:rPr>
              <w:t>trägt es zur Fassadenaufwertung</w:t>
            </w:r>
            <w:r w:rsidRPr="009740E6">
              <w:rPr>
                <w:rFonts w:ascii="Arial" w:hAnsi="Arial" w:cs="Arial"/>
              </w:rPr>
              <w:t xml:space="preserve"> von Wohngebäuden bei. </w:t>
            </w:r>
            <w:proofErr w:type="spellStart"/>
            <w:r w:rsidRPr="009740E6">
              <w:rPr>
                <w:rFonts w:ascii="Arial" w:hAnsi="Arial" w:cs="Arial"/>
              </w:rPr>
              <w:t>Balco</w:t>
            </w:r>
            <w:proofErr w:type="spellEnd"/>
            <w:r w:rsidRPr="009740E6">
              <w:rPr>
                <w:rFonts w:ascii="Arial" w:hAnsi="Arial" w:cs="Arial"/>
              </w:rPr>
              <w:t xml:space="preserve"> beschäftigt rund 300 Mitarbeiter und ist seit 1994 auf dem deutschen Markt aktiv.</w:t>
            </w:r>
          </w:p>
        </w:tc>
      </w:tr>
    </w:tbl>
    <w:p w14:paraId="08FF8995" w14:textId="77777777" w:rsidR="00D440EF" w:rsidRDefault="00D440EF" w:rsidP="00CB25F7">
      <w:pPr>
        <w:suppressAutoHyphens w:val="0"/>
        <w:rPr>
          <w:rFonts w:ascii="Arial" w:hAnsi="Arial" w:cs="Arial"/>
          <w:b/>
          <w:u w:val="single"/>
        </w:rPr>
      </w:pPr>
    </w:p>
    <w:p w14:paraId="03CACA54" w14:textId="77777777" w:rsidR="00C42166" w:rsidRDefault="00C42166" w:rsidP="00CB25F7">
      <w:pPr>
        <w:suppressAutoHyphens w:val="0"/>
        <w:rPr>
          <w:rFonts w:ascii="Arial" w:hAnsi="Arial" w:cs="Arial"/>
          <w:b/>
          <w:u w:val="single"/>
        </w:rPr>
      </w:pPr>
    </w:p>
    <w:p w14:paraId="4A89A94B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1E308F6B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78804086" w14:textId="77777777" w:rsidR="00DC3EEE" w:rsidRDefault="00DC3EEE" w:rsidP="00CB25F7">
      <w:pPr>
        <w:suppressAutoHyphens w:val="0"/>
        <w:rPr>
          <w:rFonts w:ascii="Arial" w:hAnsi="Arial" w:cs="Arial"/>
          <w:b/>
          <w:u w:val="single"/>
        </w:rPr>
      </w:pPr>
    </w:p>
    <w:p w14:paraId="6B3842BF" w14:textId="77777777" w:rsidR="00DC3EEE" w:rsidRDefault="00DC3EEE" w:rsidP="00CB25F7">
      <w:pPr>
        <w:suppressAutoHyphens w:val="0"/>
        <w:rPr>
          <w:rFonts w:ascii="Arial" w:hAnsi="Arial" w:cs="Arial"/>
          <w:b/>
          <w:u w:val="single"/>
        </w:rPr>
      </w:pPr>
    </w:p>
    <w:p w14:paraId="68659325" w14:textId="77777777" w:rsidR="00DC3EEE" w:rsidRDefault="00DC3EEE" w:rsidP="00CB25F7">
      <w:pPr>
        <w:suppressAutoHyphens w:val="0"/>
        <w:rPr>
          <w:rFonts w:ascii="Arial" w:hAnsi="Arial" w:cs="Arial"/>
          <w:b/>
          <w:u w:val="single"/>
        </w:rPr>
      </w:pPr>
    </w:p>
    <w:p w14:paraId="1BCAD2BA" w14:textId="77777777" w:rsidR="00DC3EEE" w:rsidRDefault="00DC3EEE" w:rsidP="00CB25F7">
      <w:pPr>
        <w:suppressAutoHyphens w:val="0"/>
        <w:rPr>
          <w:rFonts w:ascii="Arial" w:hAnsi="Arial" w:cs="Arial"/>
          <w:b/>
          <w:u w:val="single"/>
        </w:rPr>
      </w:pPr>
    </w:p>
    <w:p w14:paraId="4F02ECB5" w14:textId="77777777" w:rsidR="00DC3EEE" w:rsidRDefault="00DC3EEE" w:rsidP="00CB25F7">
      <w:pPr>
        <w:suppressAutoHyphens w:val="0"/>
        <w:rPr>
          <w:rFonts w:ascii="Arial" w:hAnsi="Arial" w:cs="Arial"/>
          <w:b/>
          <w:u w:val="single"/>
        </w:rPr>
      </w:pPr>
    </w:p>
    <w:p w14:paraId="3E3FAC01" w14:textId="77777777" w:rsidR="00DC3EEE" w:rsidRDefault="00DC3EEE" w:rsidP="00CB25F7">
      <w:pPr>
        <w:suppressAutoHyphens w:val="0"/>
        <w:rPr>
          <w:rFonts w:ascii="Arial" w:hAnsi="Arial" w:cs="Arial"/>
          <w:b/>
          <w:u w:val="single"/>
        </w:rPr>
      </w:pPr>
    </w:p>
    <w:p w14:paraId="2BB66A72" w14:textId="77777777" w:rsidR="00DC3EEE" w:rsidRDefault="00DC3EEE" w:rsidP="00CB25F7">
      <w:pPr>
        <w:suppressAutoHyphens w:val="0"/>
        <w:rPr>
          <w:rFonts w:ascii="Arial" w:hAnsi="Arial" w:cs="Arial"/>
          <w:b/>
          <w:u w:val="single"/>
        </w:rPr>
      </w:pPr>
    </w:p>
    <w:p w14:paraId="4648E376" w14:textId="782FF325" w:rsidR="00CB25F7" w:rsidRDefault="00B46ED3" w:rsidP="00CB25F7">
      <w:pPr>
        <w:suppressAutoHyphens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</w:t>
      </w:r>
      <w:r w:rsidRPr="00B46ED3">
        <w:rPr>
          <w:rFonts w:ascii="Arial" w:hAnsi="Arial" w:cs="Arial"/>
          <w:b/>
          <w:u w:val="single"/>
        </w:rPr>
        <w:t>i</w:t>
      </w:r>
      <w:r w:rsidR="007626FB" w:rsidRPr="00B46ED3">
        <w:rPr>
          <w:rFonts w:ascii="Arial" w:hAnsi="Arial" w:cs="Arial"/>
          <w:b/>
          <w:u w:val="single"/>
        </w:rPr>
        <w:t>l</w:t>
      </w:r>
      <w:r w:rsidR="007626FB" w:rsidRPr="009740E6">
        <w:rPr>
          <w:rFonts w:ascii="Arial" w:hAnsi="Arial" w:cs="Arial"/>
          <w:b/>
          <w:u w:val="single"/>
        </w:rPr>
        <w:t>dunterschriften</w:t>
      </w:r>
    </w:p>
    <w:p w14:paraId="1962D565" w14:textId="790180AC" w:rsidR="005B2A35" w:rsidRDefault="005B2A35" w:rsidP="00CB25F7">
      <w:pPr>
        <w:suppressAutoHyphens w:val="0"/>
        <w:rPr>
          <w:rFonts w:ascii="Arial" w:hAnsi="Arial" w:cs="Arial"/>
          <w:b/>
          <w:u w:val="single"/>
        </w:rPr>
      </w:pPr>
    </w:p>
    <w:p w14:paraId="66958EEC" w14:textId="6BC56B16" w:rsidR="00642F41" w:rsidRDefault="00642F41" w:rsidP="00CB25F7">
      <w:pPr>
        <w:suppressAutoHyphens w:val="0"/>
        <w:rPr>
          <w:rFonts w:ascii="Arial" w:hAnsi="Arial" w:cs="Arial"/>
          <w:b/>
          <w:u w:val="single"/>
        </w:rPr>
      </w:pPr>
      <w:r>
        <w:rPr>
          <w:noProof/>
          <w:lang w:eastAsia="ja-JP"/>
        </w:rPr>
        <w:drawing>
          <wp:inline distT="0" distB="0" distL="0" distR="0" wp14:anchorId="0FAA09EE" wp14:editId="094BA856">
            <wp:extent cx="3514725" cy="24384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8D18C" w14:textId="77777777" w:rsidR="00642F41" w:rsidRDefault="00642F41" w:rsidP="00CB25F7">
      <w:pPr>
        <w:suppressAutoHyphens w:val="0"/>
        <w:rPr>
          <w:rFonts w:ascii="Arial" w:hAnsi="Arial" w:cs="Arial"/>
          <w:b/>
          <w:u w:val="single"/>
        </w:rPr>
      </w:pPr>
    </w:p>
    <w:p w14:paraId="3853D405" w14:textId="62FF17E0" w:rsidR="00AA39A1" w:rsidRDefault="00AA39A1" w:rsidP="00AA39A1">
      <w:pPr>
        <w:suppressAutoHyphens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 w:rsidR="00BF5BDF">
        <w:rPr>
          <w:rFonts w:ascii="Arial" w:hAnsi="Arial" w:cs="Arial"/>
          <w:b/>
          <w:color w:val="000000"/>
        </w:rPr>
        <w:t>19-07</w:t>
      </w:r>
      <w:r>
        <w:rPr>
          <w:rFonts w:ascii="Arial" w:hAnsi="Arial" w:cs="Arial"/>
          <w:b/>
          <w:color w:val="000000"/>
        </w:rPr>
        <w:t xml:space="preserve"> </w:t>
      </w:r>
      <w:r w:rsidR="00BF5BDF">
        <w:rPr>
          <w:rFonts w:ascii="Arial" w:hAnsi="Arial" w:cs="Arial"/>
          <w:b/>
          <w:color w:val="000000"/>
        </w:rPr>
        <w:t>Schäden</w:t>
      </w:r>
      <w:r w:rsidRPr="009740E6">
        <w:rPr>
          <w:rFonts w:ascii="Arial" w:hAnsi="Arial" w:cs="Arial"/>
          <w:b/>
          <w:color w:val="000000"/>
        </w:rPr>
        <w:t>]</w:t>
      </w:r>
    </w:p>
    <w:p w14:paraId="02F99425" w14:textId="0F42EF72" w:rsidR="00AA39A1" w:rsidRPr="00ED57D1" w:rsidRDefault="00BF5BDF" w:rsidP="00BF5BDF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Risse und Ausbrüche im Beton sowie rostige </w:t>
      </w:r>
      <w:proofErr w:type="spellStart"/>
      <w:r>
        <w:rPr>
          <w:rFonts w:ascii="Arial" w:hAnsi="Arial" w:cs="Arial"/>
          <w:i/>
          <w:color w:val="000000"/>
        </w:rPr>
        <w:t>Geländerstäbe</w:t>
      </w:r>
      <w:proofErr w:type="spellEnd"/>
      <w:r>
        <w:rPr>
          <w:rFonts w:ascii="Arial" w:hAnsi="Arial" w:cs="Arial"/>
          <w:i/>
          <w:color w:val="000000"/>
        </w:rPr>
        <w:t xml:space="preserve"> – </w:t>
      </w:r>
      <w:r w:rsidRPr="00BF5BDF">
        <w:rPr>
          <w:rFonts w:ascii="Arial" w:hAnsi="Arial" w:cs="Arial"/>
          <w:i/>
          <w:color w:val="000000"/>
        </w:rPr>
        <w:t xml:space="preserve">Die Schadensbilder an Balkonen </w:t>
      </w:r>
      <w:r>
        <w:rPr>
          <w:rFonts w:ascii="Arial" w:hAnsi="Arial" w:cs="Arial"/>
          <w:i/>
          <w:color w:val="000000"/>
        </w:rPr>
        <w:t>sind sehr vielfältig</w:t>
      </w:r>
      <w:r w:rsidRPr="00BF5BDF">
        <w:rPr>
          <w:rFonts w:ascii="Arial" w:hAnsi="Arial" w:cs="Arial"/>
          <w:i/>
          <w:color w:val="000000"/>
        </w:rPr>
        <w:t>.</w:t>
      </w:r>
    </w:p>
    <w:p w14:paraId="3BB4F821" w14:textId="49B234A1" w:rsidR="00AA39A1" w:rsidRPr="00911B34" w:rsidRDefault="00AA39A1" w:rsidP="00AA39A1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911B34">
        <w:rPr>
          <w:rFonts w:ascii="Arial" w:hAnsi="Arial" w:cs="Arial"/>
          <w:color w:val="000000"/>
        </w:rPr>
        <w:t xml:space="preserve">Foto: </w:t>
      </w:r>
      <w:proofErr w:type="spellStart"/>
      <w:r w:rsidRPr="00911B34">
        <w:rPr>
          <w:rFonts w:ascii="Arial" w:hAnsi="Arial" w:cs="Arial"/>
          <w:color w:val="000000"/>
        </w:rPr>
        <w:t>Balco</w:t>
      </w:r>
      <w:proofErr w:type="spellEnd"/>
      <w:r w:rsidRPr="00911B34">
        <w:rPr>
          <w:rFonts w:ascii="Arial" w:hAnsi="Arial" w:cs="Arial"/>
          <w:color w:val="000000"/>
        </w:rPr>
        <w:t xml:space="preserve"> Balkonkonstruktionen GmbH</w:t>
      </w:r>
    </w:p>
    <w:p w14:paraId="6893C117" w14:textId="77777777" w:rsidR="00BF5BDF" w:rsidRDefault="00BF5BDF" w:rsidP="00BF5BDF">
      <w:pPr>
        <w:suppressAutoHyphens w:val="0"/>
        <w:rPr>
          <w:rFonts w:ascii="Arial" w:hAnsi="Arial" w:cs="Arial"/>
          <w:b/>
          <w:color w:val="000000"/>
        </w:rPr>
      </w:pPr>
    </w:p>
    <w:p w14:paraId="383DFDB0" w14:textId="135953A0" w:rsidR="00642F41" w:rsidRDefault="00642F41" w:rsidP="00BF5BDF">
      <w:pPr>
        <w:suppressAutoHyphens w:val="0"/>
        <w:rPr>
          <w:rFonts w:ascii="Arial" w:hAnsi="Arial" w:cs="Arial"/>
          <w:b/>
          <w:color w:val="000000"/>
        </w:rPr>
      </w:pPr>
    </w:p>
    <w:p w14:paraId="5C539B54" w14:textId="77777777" w:rsidR="0006187C" w:rsidRDefault="0006187C" w:rsidP="00BF5BDF">
      <w:pPr>
        <w:suppressAutoHyphens w:val="0"/>
        <w:rPr>
          <w:rFonts w:ascii="Arial" w:hAnsi="Arial" w:cs="Arial"/>
          <w:b/>
          <w:color w:val="000000"/>
        </w:rPr>
      </w:pPr>
    </w:p>
    <w:p w14:paraId="58096981" w14:textId="77777777" w:rsidR="00E50D0A" w:rsidRDefault="00E50D0A" w:rsidP="00E50D0A">
      <w:pPr>
        <w:suppressAutoHyphens w:val="0"/>
        <w:rPr>
          <w:rFonts w:ascii="Arial" w:hAnsi="Arial" w:cs="Arial"/>
          <w:b/>
          <w:color w:val="000000"/>
        </w:rPr>
      </w:pPr>
      <w:r>
        <w:rPr>
          <w:noProof/>
          <w:lang w:eastAsia="ja-JP"/>
        </w:rPr>
        <w:drawing>
          <wp:inline distT="0" distB="0" distL="0" distR="0" wp14:anchorId="2BDF6BA9" wp14:editId="3531EF50">
            <wp:extent cx="3514725" cy="2428875"/>
            <wp:effectExtent l="0" t="0" r="9525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14FCD" w14:textId="77777777" w:rsidR="00E50D0A" w:rsidRDefault="00E50D0A" w:rsidP="00E50D0A">
      <w:pPr>
        <w:suppressAutoHyphens w:val="0"/>
        <w:rPr>
          <w:rFonts w:ascii="Arial" w:hAnsi="Arial" w:cs="Arial"/>
          <w:b/>
          <w:color w:val="000000"/>
        </w:rPr>
      </w:pPr>
    </w:p>
    <w:p w14:paraId="24FF78CA" w14:textId="77777777" w:rsidR="00E50D0A" w:rsidRDefault="00E50D0A" w:rsidP="00E50D0A">
      <w:pPr>
        <w:suppressAutoHyphens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[19-07 </w:t>
      </w:r>
      <w:proofErr w:type="spellStart"/>
      <w:r>
        <w:rPr>
          <w:rFonts w:ascii="Arial" w:hAnsi="Arial" w:cs="Arial"/>
          <w:b/>
          <w:color w:val="000000"/>
        </w:rPr>
        <w:t>Balco</w:t>
      </w:r>
      <w:proofErr w:type="spellEnd"/>
      <w:r w:rsidRPr="009740E6">
        <w:rPr>
          <w:rFonts w:ascii="Arial" w:hAnsi="Arial" w:cs="Arial"/>
          <w:b/>
          <w:color w:val="000000"/>
        </w:rPr>
        <w:t>]</w:t>
      </w:r>
    </w:p>
    <w:p w14:paraId="77C9A709" w14:textId="77777777" w:rsidR="00E50D0A" w:rsidRPr="00B40FA4" w:rsidRDefault="00E50D0A" w:rsidP="00E50D0A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Bei den Balkonsystemen von </w:t>
      </w:r>
      <w:proofErr w:type="spellStart"/>
      <w:r>
        <w:rPr>
          <w:rFonts w:ascii="Arial" w:hAnsi="Arial" w:cs="Arial"/>
          <w:i/>
          <w:color w:val="000000"/>
        </w:rPr>
        <w:t>Balco</w:t>
      </w:r>
      <w:proofErr w:type="spellEnd"/>
      <w:r w:rsidRPr="00B40FA4">
        <w:rPr>
          <w:rFonts w:ascii="Arial" w:hAnsi="Arial" w:cs="Arial"/>
          <w:i/>
          <w:color w:val="000000"/>
        </w:rPr>
        <w:t xml:space="preserve"> wird in der Regel eine Brüstung aus Aluminium mit Glaseinsätzen oder anderen Materialien an der Stirnseite der Balkonplatte angesetzt und mit einer Verglasung im oberen Teil kombiniert.</w:t>
      </w:r>
    </w:p>
    <w:p w14:paraId="0E19F351" w14:textId="77777777" w:rsidR="00E50D0A" w:rsidRPr="00911B34" w:rsidRDefault="00E50D0A" w:rsidP="00E50D0A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911B34">
        <w:rPr>
          <w:rFonts w:ascii="Arial" w:hAnsi="Arial" w:cs="Arial"/>
          <w:color w:val="000000"/>
        </w:rPr>
        <w:t xml:space="preserve">Foto: </w:t>
      </w:r>
      <w:proofErr w:type="spellStart"/>
      <w:r w:rsidRPr="00911B34">
        <w:rPr>
          <w:rFonts w:ascii="Arial" w:hAnsi="Arial" w:cs="Arial"/>
          <w:color w:val="000000"/>
        </w:rPr>
        <w:t>Balco</w:t>
      </w:r>
      <w:proofErr w:type="spellEnd"/>
      <w:r w:rsidRPr="00911B34">
        <w:rPr>
          <w:rFonts w:ascii="Arial" w:hAnsi="Arial" w:cs="Arial"/>
          <w:color w:val="000000"/>
        </w:rPr>
        <w:t xml:space="preserve"> Balkonkonstruktionen GmbH</w:t>
      </w:r>
    </w:p>
    <w:p w14:paraId="14982566" w14:textId="77777777" w:rsidR="00E50D0A" w:rsidRDefault="00E50D0A" w:rsidP="00E50D0A"/>
    <w:p w14:paraId="7CA7D48B" w14:textId="3B13E725" w:rsidR="00DB3D80" w:rsidRDefault="00154D02" w:rsidP="00BF5BDF">
      <w:pPr>
        <w:suppressAutoHyphens w:val="0"/>
        <w:rPr>
          <w:rFonts w:ascii="Arial" w:hAnsi="Arial" w:cs="Arial"/>
          <w:b/>
          <w:color w:val="000000"/>
        </w:rPr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658240" behindDoc="0" locked="0" layoutInCell="1" allowOverlap="1" wp14:anchorId="0E6D1782" wp14:editId="15B990D1">
            <wp:simplePos x="0" y="0"/>
            <wp:positionH relativeFrom="column">
              <wp:posOffset>-3810</wp:posOffset>
            </wp:positionH>
            <wp:positionV relativeFrom="paragraph">
              <wp:posOffset>111760</wp:posOffset>
            </wp:positionV>
            <wp:extent cx="3514725" cy="2428875"/>
            <wp:effectExtent l="0" t="0" r="9525" b="9525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55DC4" w14:textId="5452655A" w:rsidR="0006187C" w:rsidRDefault="0006187C" w:rsidP="0006187C">
      <w:pPr>
        <w:suppressAutoHyphens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[19-07 Vorher</w:t>
      </w:r>
      <w:r w:rsidRPr="009740E6">
        <w:rPr>
          <w:rFonts w:ascii="Arial" w:hAnsi="Arial" w:cs="Arial"/>
          <w:b/>
          <w:color w:val="000000"/>
        </w:rPr>
        <w:t>]</w:t>
      </w:r>
    </w:p>
    <w:p w14:paraId="20CB148D" w14:textId="2017686C" w:rsidR="0006187C" w:rsidRPr="00154D02" w:rsidRDefault="00C60C8E" w:rsidP="0006187C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 w:rsidRPr="00154D02">
        <w:rPr>
          <w:rFonts w:ascii="Arial" w:hAnsi="Arial" w:cs="Arial"/>
          <w:i/>
          <w:color w:val="000000"/>
        </w:rPr>
        <w:t>Vor der Sanierung: Die</w:t>
      </w:r>
      <w:r w:rsidR="00E50D0A" w:rsidRPr="00154D02">
        <w:rPr>
          <w:rFonts w:ascii="Arial" w:hAnsi="Arial" w:cs="Arial"/>
          <w:i/>
          <w:color w:val="000000"/>
        </w:rPr>
        <w:t xml:space="preserve"> Balkone dieses </w:t>
      </w:r>
      <w:r w:rsidRPr="00154D02">
        <w:rPr>
          <w:rFonts w:ascii="Arial" w:hAnsi="Arial" w:cs="Arial"/>
          <w:i/>
          <w:color w:val="000000"/>
        </w:rPr>
        <w:t>Mehrfamilienhauses</w:t>
      </w:r>
      <w:r w:rsidR="00E007C3" w:rsidRPr="00154D02">
        <w:rPr>
          <w:rFonts w:ascii="Arial" w:hAnsi="Arial" w:cs="Arial"/>
          <w:i/>
          <w:color w:val="000000"/>
        </w:rPr>
        <w:t xml:space="preserve"> waren in die Jahre gekommen und boten keinen schönen</w:t>
      </w:r>
      <w:r w:rsidRPr="00154D02">
        <w:rPr>
          <w:rFonts w:ascii="Arial" w:hAnsi="Arial" w:cs="Arial"/>
          <w:i/>
          <w:color w:val="000000"/>
        </w:rPr>
        <w:t xml:space="preserve"> Anblick mehr.</w:t>
      </w:r>
    </w:p>
    <w:p w14:paraId="29E031BA" w14:textId="2FA234DD" w:rsidR="0006187C" w:rsidRDefault="00154D02" w:rsidP="0006187C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7D403FDD" wp14:editId="7CD2E20A">
            <wp:simplePos x="0" y="0"/>
            <wp:positionH relativeFrom="column">
              <wp:posOffset>-3810</wp:posOffset>
            </wp:positionH>
            <wp:positionV relativeFrom="paragraph">
              <wp:posOffset>811530</wp:posOffset>
            </wp:positionV>
            <wp:extent cx="3514725" cy="2428875"/>
            <wp:effectExtent l="0" t="0" r="9525" b="952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87C" w:rsidRPr="00154D02">
        <w:rPr>
          <w:rFonts w:ascii="Arial" w:hAnsi="Arial" w:cs="Arial"/>
          <w:color w:val="000000"/>
        </w:rPr>
        <w:t xml:space="preserve">Foto: </w:t>
      </w:r>
      <w:proofErr w:type="spellStart"/>
      <w:r w:rsidR="0006187C" w:rsidRPr="00154D02">
        <w:rPr>
          <w:rFonts w:ascii="Arial" w:hAnsi="Arial" w:cs="Arial"/>
          <w:color w:val="000000"/>
        </w:rPr>
        <w:t>Balco</w:t>
      </w:r>
      <w:proofErr w:type="spellEnd"/>
      <w:r w:rsidR="0006187C" w:rsidRPr="00154D02">
        <w:rPr>
          <w:rFonts w:ascii="Arial" w:hAnsi="Arial" w:cs="Arial"/>
          <w:color w:val="000000"/>
        </w:rPr>
        <w:t xml:space="preserve"> Balkonkonstruktionen GmbH</w:t>
      </w:r>
    </w:p>
    <w:p w14:paraId="18E07182" w14:textId="67973A3D" w:rsidR="0006187C" w:rsidRDefault="0006187C" w:rsidP="0006187C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</w:p>
    <w:p w14:paraId="756F3FE5" w14:textId="7B3E929A" w:rsidR="0006187C" w:rsidRDefault="0006187C" w:rsidP="00154D02">
      <w:pPr>
        <w:tabs>
          <w:tab w:val="left" w:pos="3828"/>
        </w:tabs>
        <w:spacing w:line="400" w:lineRule="exact"/>
        <w:rPr>
          <w:rFonts w:ascii="Arial" w:hAnsi="Arial" w:cs="Arial"/>
          <w:color w:val="000000"/>
        </w:rPr>
      </w:pPr>
    </w:p>
    <w:p w14:paraId="6C4A9E31" w14:textId="7947A111" w:rsidR="00DB3D80" w:rsidRDefault="00DB3D80" w:rsidP="00BF5BDF">
      <w:pPr>
        <w:suppressAutoHyphens w:val="0"/>
        <w:rPr>
          <w:rFonts w:ascii="Arial" w:hAnsi="Arial" w:cs="Arial"/>
          <w:b/>
          <w:color w:val="000000"/>
        </w:rPr>
      </w:pPr>
    </w:p>
    <w:p w14:paraId="582631C0" w14:textId="7B6EF5C3" w:rsidR="00BF5BDF" w:rsidRPr="00154D02" w:rsidRDefault="00BF5BDF" w:rsidP="00BF5BDF">
      <w:pPr>
        <w:suppressAutoHyphens w:val="0"/>
        <w:rPr>
          <w:rFonts w:ascii="Arial" w:hAnsi="Arial" w:cs="Arial"/>
          <w:b/>
          <w:color w:val="000000"/>
        </w:rPr>
      </w:pPr>
      <w:r w:rsidRPr="00154D02">
        <w:rPr>
          <w:rFonts w:ascii="Arial" w:hAnsi="Arial" w:cs="Arial"/>
          <w:b/>
          <w:color w:val="000000"/>
        </w:rPr>
        <w:t xml:space="preserve">[19-07 </w:t>
      </w:r>
      <w:r w:rsidR="0006187C" w:rsidRPr="00154D02">
        <w:rPr>
          <w:rFonts w:ascii="Arial" w:hAnsi="Arial" w:cs="Arial"/>
          <w:b/>
          <w:color w:val="000000"/>
        </w:rPr>
        <w:t>Nachher</w:t>
      </w:r>
      <w:r w:rsidRPr="00154D02">
        <w:rPr>
          <w:rFonts w:ascii="Arial" w:hAnsi="Arial" w:cs="Arial"/>
          <w:b/>
          <w:color w:val="000000"/>
        </w:rPr>
        <w:t>]</w:t>
      </w:r>
    </w:p>
    <w:p w14:paraId="4C4F75BB" w14:textId="2D3F0C46" w:rsidR="00BF5BDF" w:rsidRPr="00154D02" w:rsidRDefault="00C60C8E" w:rsidP="00BF5BDF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 w:rsidRPr="00154D02">
        <w:rPr>
          <w:rFonts w:ascii="Arial" w:hAnsi="Arial" w:cs="Arial"/>
          <w:i/>
          <w:color w:val="000000"/>
        </w:rPr>
        <w:t xml:space="preserve">Nach der Sanierung: Das verglaste </w:t>
      </w:r>
      <w:r w:rsidR="00E50D0A" w:rsidRPr="00154D02">
        <w:rPr>
          <w:rFonts w:ascii="Arial" w:hAnsi="Arial" w:cs="Arial"/>
          <w:i/>
          <w:color w:val="000000"/>
        </w:rPr>
        <w:t xml:space="preserve">Balkonsystem von </w:t>
      </w:r>
      <w:proofErr w:type="spellStart"/>
      <w:r w:rsidR="00E50D0A" w:rsidRPr="00154D02">
        <w:rPr>
          <w:rFonts w:ascii="Arial" w:hAnsi="Arial" w:cs="Arial"/>
          <w:i/>
          <w:color w:val="000000"/>
        </w:rPr>
        <w:t>Balco</w:t>
      </w:r>
      <w:proofErr w:type="spellEnd"/>
      <w:r w:rsidR="00E50D0A" w:rsidRPr="00154D02">
        <w:rPr>
          <w:rFonts w:ascii="Arial" w:hAnsi="Arial" w:cs="Arial"/>
          <w:i/>
          <w:color w:val="000000"/>
        </w:rPr>
        <w:t xml:space="preserve"> </w:t>
      </w:r>
      <w:r w:rsidRPr="00154D02">
        <w:rPr>
          <w:rFonts w:ascii="Arial" w:hAnsi="Arial" w:cs="Arial"/>
          <w:i/>
          <w:color w:val="000000"/>
        </w:rPr>
        <w:t xml:space="preserve">steigert den Nutzwert der privaten Außenräume und </w:t>
      </w:r>
      <w:r w:rsidR="00E50D0A" w:rsidRPr="00154D02">
        <w:rPr>
          <w:rFonts w:ascii="Arial" w:hAnsi="Arial" w:cs="Arial"/>
          <w:i/>
          <w:color w:val="000000"/>
        </w:rPr>
        <w:t xml:space="preserve">wertet die Fassade </w:t>
      </w:r>
      <w:r w:rsidRPr="00154D02">
        <w:rPr>
          <w:rFonts w:ascii="Arial" w:hAnsi="Arial" w:cs="Arial"/>
          <w:i/>
          <w:color w:val="000000"/>
        </w:rPr>
        <w:t>auf.</w:t>
      </w:r>
      <w:r w:rsidR="00E50D0A" w:rsidRPr="00154D02">
        <w:rPr>
          <w:rFonts w:ascii="Arial" w:hAnsi="Arial" w:cs="Arial"/>
          <w:i/>
          <w:color w:val="000000"/>
        </w:rPr>
        <w:t xml:space="preserve"> </w:t>
      </w:r>
      <w:r w:rsidR="00B40FA4" w:rsidRPr="00154D02">
        <w:rPr>
          <w:rFonts w:ascii="Arial" w:hAnsi="Arial" w:cs="Arial"/>
          <w:i/>
          <w:color w:val="000000"/>
        </w:rPr>
        <w:t xml:space="preserve"> </w:t>
      </w:r>
    </w:p>
    <w:p w14:paraId="1F645EC0" w14:textId="77777777" w:rsidR="00BF5BDF" w:rsidRPr="00911B34" w:rsidRDefault="00BF5BDF" w:rsidP="00BF5BDF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154D02">
        <w:rPr>
          <w:rFonts w:ascii="Arial" w:hAnsi="Arial" w:cs="Arial"/>
          <w:color w:val="000000"/>
        </w:rPr>
        <w:t xml:space="preserve">Foto: </w:t>
      </w:r>
      <w:proofErr w:type="spellStart"/>
      <w:r w:rsidRPr="00154D02">
        <w:rPr>
          <w:rFonts w:ascii="Arial" w:hAnsi="Arial" w:cs="Arial"/>
          <w:color w:val="000000"/>
        </w:rPr>
        <w:t>Balco</w:t>
      </w:r>
      <w:proofErr w:type="spellEnd"/>
      <w:r w:rsidRPr="00154D02">
        <w:rPr>
          <w:rFonts w:ascii="Arial" w:hAnsi="Arial" w:cs="Arial"/>
          <w:color w:val="000000"/>
        </w:rPr>
        <w:t xml:space="preserve"> Balkonkonstruktionen GmbH</w:t>
      </w:r>
    </w:p>
    <w:p w14:paraId="5839F6ED" w14:textId="77777777" w:rsidR="001822C2" w:rsidRDefault="001822C2" w:rsidP="00A21FE6">
      <w:pPr>
        <w:pStyle w:val="berschrift6"/>
        <w:numPr>
          <w:ilvl w:val="0"/>
          <w:numId w:val="0"/>
        </w:numPr>
        <w:rPr>
          <w:rFonts w:cs="Arial"/>
          <w:b w:val="0"/>
          <w:bCs w:val="0"/>
        </w:rPr>
      </w:pPr>
    </w:p>
    <w:p w14:paraId="502D7BD7" w14:textId="77777777" w:rsidR="00B40FA4" w:rsidRDefault="00B40FA4" w:rsidP="00B40FA4"/>
    <w:p w14:paraId="05A3B6BD" w14:textId="77777777" w:rsidR="00DB3D80" w:rsidRDefault="00DB3D80" w:rsidP="00B40FA4"/>
    <w:p w14:paraId="74A62ABA" w14:textId="2BC23CD2" w:rsidR="00DB3D80" w:rsidRDefault="00DB3D80" w:rsidP="00B40FA4">
      <w:r>
        <w:rPr>
          <w:noProof/>
          <w:lang w:eastAsia="ja-JP"/>
        </w:rPr>
        <w:lastRenderedPageBreak/>
        <w:drawing>
          <wp:inline distT="0" distB="0" distL="0" distR="0" wp14:anchorId="55A3FD3C" wp14:editId="0F36C270">
            <wp:extent cx="3514725" cy="24288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21902" w14:textId="77777777" w:rsidR="00DB3D80" w:rsidRPr="00B40FA4" w:rsidRDefault="00DB3D80" w:rsidP="00B40FA4"/>
    <w:p w14:paraId="7D004361" w14:textId="08972C5F" w:rsidR="00BF5BDF" w:rsidRDefault="00BF5BDF" w:rsidP="00BF5BDF">
      <w:pPr>
        <w:suppressAutoHyphens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 w:rsidR="006D7EB0">
        <w:rPr>
          <w:rFonts w:ascii="Arial" w:hAnsi="Arial" w:cs="Arial"/>
          <w:b/>
          <w:color w:val="000000"/>
        </w:rPr>
        <w:t>19-07</w:t>
      </w:r>
      <w:r>
        <w:rPr>
          <w:rFonts w:ascii="Arial" w:hAnsi="Arial" w:cs="Arial"/>
          <w:b/>
          <w:color w:val="000000"/>
        </w:rPr>
        <w:t xml:space="preserve"> </w:t>
      </w:r>
      <w:r w:rsidR="00B40FA4">
        <w:rPr>
          <w:rFonts w:ascii="Arial" w:hAnsi="Arial" w:cs="Arial"/>
          <w:b/>
          <w:color w:val="000000"/>
        </w:rPr>
        <w:t>Balkonverglasung</w:t>
      </w:r>
      <w:r w:rsidRPr="009740E6">
        <w:rPr>
          <w:rFonts w:ascii="Arial" w:hAnsi="Arial" w:cs="Arial"/>
          <w:b/>
          <w:color w:val="000000"/>
        </w:rPr>
        <w:t>]</w:t>
      </w:r>
    </w:p>
    <w:p w14:paraId="0E25E5D7" w14:textId="376F9ED7" w:rsidR="00BF5BDF" w:rsidRPr="00ED57D1" w:rsidRDefault="00B40FA4" w:rsidP="00BF5BDF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Der</w:t>
      </w:r>
      <w:r w:rsidRPr="00B40FA4">
        <w:rPr>
          <w:rFonts w:ascii="Arial" w:hAnsi="Arial" w:cs="Arial"/>
          <w:i/>
          <w:color w:val="000000"/>
        </w:rPr>
        <w:t xml:space="preserve"> Einbau einer </w:t>
      </w:r>
      <w:r>
        <w:rPr>
          <w:rFonts w:ascii="Arial" w:hAnsi="Arial" w:cs="Arial"/>
          <w:i/>
          <w:color w:val="000000"/>
        </w:rPr>
        <w:t>Balkonv</w:t>
      </w:r>
      <w:r w:rsidRPr="00B40FA4">
        <w:rPr>
          <w:rFonts w:ascii="Arial" w:hAnsi="Arial" w:cs="Arial"/>
          <w:i/>
          <w:color w:val="000000"/>
        </w:rPr>
        <w:t>erglasung schützt die Balkonplatte vor schädigende</w:t>
      </w:r>
      <w:r>
        <w:rPr>
          <w:rFonts w:ascii="Arial" w:hAnsi="Arial" w:cs="Arial"/>
          <w:i/>
          <w:color w:val="000000"/>
        </w:rPr>
        <w:t>r</w:t>
      </w:r>
      <w:r w:rsidRPr="00B40FA4">
        <w:rPr>
          <w:rFonts w:ascii="Arial" w:hAnsi="Arial" w:cs="Arial"/>
          <w:i/>
          <w:color w:val="000000"/>
        </w:rPr>
        <w:t xml:space="preserve"> Feuchtigkeit und trägt zur Langlebigkeit der Konstruktion bei.</w:t>
      </w:r>
    </w:p>
    <w:p w14:paraId="5EEF177C" w14:textId="77777777" w:rsidR="00BF5BDF" w:rsidRPr="005167BB" w:rsidRDefault="00BF5BDF" w:rsidP="00BF5BDF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  <w:lang w:val="sv-SE"/>
        </w:rPr>
      </w:pPr>
      <w:r w:rsidRPr="005167BB">
        <w:rPr>
          <w:rFonts w:ascii="Arial" w:hAnsi="Arial" w:cs="Arial"/>
          <w:color w:val="000000"/>
          <w:lang w:val="sv-SE"/>
        </w:rPr>
        <w:t>Foto: Balco Balkonkonstruktionen GmbH</w:t>
      </w:r>
    </w:p>
    <w:p w14:paraId="10E359FF" w14:textId="77777777" w:rsidR="00BF5BDF" w:rsidRDefault="00BF5BDF" w:rsidP="00BF5BDF"/>
    <w:p w14:paraId="3685998C" w14:textId="77777777" w:rsidR="00642F41" w:rsidRDefault="00642F41" w:rsidP="00BF5BDF"/>
    <w:p w14:paraId="5A699470" w14:textId="77777777" w:rsidR="00B40FA4" w:rsidRDefault="00B40FA4" w:rsidP="00BF5BDF"/>
    <w:p w14:paraId="1F70604F" w14:textId="77777777" w:rsidR="00B40FA4" w:rsidRDefault="00B40FA4" w:rsidP="00BF5BDF"/>
    <w:p w14:paraId="352B8573" w14:textId="77777777" w:rsidR="00B40FA4" w:rsidRPr="00BF5BDF" w:rsidRDefault="00B40FA4" w:rsidP="00BF5BDF"/>
    <w:p w14:paraId="2B076770" w14:textId="5E2200C4" w:rsidR="00A21FE6" w:rsidRPr="009740E6" w:rsidRDefault="00D674D0" w:rsidP="00A21FE6">
      <w:pPr>
        <w:pStyle w:val="berschrift6"/>
        <w:numPr>
          <w:ilvl w:val="0"/>
          <w:numId w:val="0"/>
        </w:numPr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R</w:t>
      </w:r>
      <w:r w:rsidR="00A21FE6" w:rsidRPr="009740E6">
        <w:rPr>
          <w:rFonts w:cs="Arial"/>
          <w:b w:val="0"/>
          <w:bCs w:val="0"/>
        </w:rPr>
        <w:t>ückfragen beantwortet gern:</w:t>
      </w:r>
      <w:r w:rsidR="00A21FE6" w:rsidRPr="009740E6">
        <w:rPr>
          <w:rFonts w:cs="Arial"/>
          <w:color w:val="000000"/>
        </w:rPr>
        <w:t xml:space="preserve"> </w:t>
      </w:r>
    </w:p>
    <w:p w14:paraId="5617F8EC" w14:textId="77777777" w:rsidR="00A21FE6" w:rsidRPr="009740E6" w:rsidRDefault="00A21FE6" w:rsidP="00A21FE6">
      <w:pPr>
        <w:rPr>
          <w:rFonts w:ascii="Arial" w:hAnsi="Arial" w:cs="Arial"/>
        </w:rPr>
      </w:pPr>
    </w:p>
    <w:p w14:paraId="70B54947" w14:textId="77777777" w:rsidR="00A21FE6" w:rsidRPr="009740E6" w:rsidRDefault="00A21FE6" w:rsidP="00A21FE6">
      <w:pPr>
        <w:rPr>
          <w:rFonts w:ascii="Arial" w:hAnsi="Arial" w:cs="Arial"/>
        </w:rPr>
        <w:sectPr w:rsidR="00A21FE6" w:rsidRPr="009740E6" w:rsidSect="00E04305">
          <w:footerReference w:type="default" r:id="rId14"/>
          <w:headerReference w:type="first" r:id="rId15"/>
          <w:footnotePr>
            <w:pos w:val="beneathText"/>
          </w:footnotePr>
          <w:type w:val="continuous"/>
          <w:pgSz w:w="11906" w:h="16838"/>
          <w:pgMar w:top="1474" w:right="3402" w:bottom="1276" w:left="1701" w:header="720" w:footer="284" w:gutter="0"/>
          <w:cols w:space="720"/>
          <w:titlePg/>
          <w:docGrid w:linePitch="360"/>
        </w:sectPr>
      </w:pPr>
    </w:p>
    <w:p w14:paraId="38210F08" w14:textId="4FBBACD8" w:rsidR="00FE5A68" w:rsidRDefault="00FE5A68" w:rsidP="00FE5A6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lastRenderedPageBreak/>
        <w:t>Balco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Balkonkonstruktionen GmbH </w:t>
      </w:r>
      <w:r>
        <w:rPr>
          <w:rFonts w:ascii="Arial" w:hAnsi="Arial" w:cs="Arial"/>
          <w:sz w:val="18"/>
          <w:szCs w:val="18"/>
        </w:rPr>
        <w:br/>
        <w:t>Michelle Schütz</w:t>
      </w:r>
    </w:p>
    <w:p w14:paraId="674A71F5" w14:textId="7CE09C73" w:rsidR="00FE5A68" w:rsidRDefault="00FE5A68" w:rsidP="00FE5A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+49 (0) 30 809 612 460</w:t>
      </w:r>
    </w:p>
    <w:p w14:paraId="2E02ABDB" w14:textId="77777777" w:rsidR="00FE5A68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proofErr w:type="spellStart"/>
      <w:proofErr w:type="gramStart"/>
      <w:r>
        <w:rPr>
          <w:rFonts w:ascii="Arial" w:hAnsi="Arial" w:cs="Arial"/>
          <w:sz w:val="18"/>
          <w:szCs w:val="18"/>
          <w:lang w:val="en-US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  <w:lang w:val="en-US"/>
        </w:rPr>
        <w:t>: Michelle.Schuetz@balco.de</w:t>
      </w:r>
    </w:p>
    <w:p w14:paraId="274D2F92" w14:textId="58D19618" w:rsidR="00F5564C" w:rsidRPr="009740E6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www.balco.de</w:t>
      </w:r>
    </w:p>
    <w:p w14:paraId="5726B11B" w14:textId="77777777" w:rsidR="00A21FE6" w:rsidRPr="009740E6" w:rsidRDefault="00A21FE6" w:rsidP="00A21FE6">
      <w:pPr>
        <w:rPr>
          <w:rFonts w:ascii="Arial" w:hAnsi="Arial" w:cs="Arial"/>
          <w:b/>
          <w:sz w:val="18"/>
          <w:szCs w:val="18"/>
        </w:rPr>
      </w:pPr>
      <w:r w:rsidRPr="009740E6">
        <w:rPr>
          <w:rFonts w:ascii="Arial" w:hAnsi="Arial" w:cs="Arial"/>
          <w:b/>
          <w:sz w:val="18"/>
          <w:szCs w:val="18"/>
        </w:rPr>
        <w:lastRenderedPageBreak/>
        <w:t>Kommunikation2B</w:t>
      </w:r>
    </w:p>
    <w:p w14:paraId="02653413" w14:textId="0113C81E" w:rsidR="00A21FE6" w:rsidRPr="009740E6" w:rsidRDefault="003D3363" w:rsidP="00A21FE6">
      <w:pPr>
        <w:rPr>
          <w:rFonts w:ascii="Arial" w:hAnsi="Arial" w:cs="Arial"/>
          <w:sz w:val="18"/>
          <w:szCs w:val="18"/>
        </w:rPr>
      </w:pPr>
      <w:r w:rsidRPr="009740E6">
        <w:rPr>
          <w:rFonts w:ascii="Arial" w:hAnsi="Arial" w:cs="Arial"/>
          <w:sz w:val="18"/>
          <w:szCs w:val="18"/>
        </w:rPr>
        <w:t>Mareike Wand-</w:t>
      </w:r>
      <w:proofErr w:type="spellStart"/>
      <w:r w:rsidRPr="009740E6">
        <w:rPr>
          <w:rFonts w:ascii="Arial" w:hAnsi="Arial" w:cs="Arial"/>
          <w:sz w:val="18"/>
          <w:szCs w:val="18"/>
        </w:rPr>
        <w:t>Quassowski</w:t>
      </w:r>
      <w:proofErr w:type="spellEnd"/>
    </w:p>
    <w:p w14:paraId="7F8B7984" w14:textId="226D35FC" w:rsidR="00A21FE6" w:rsidRPr="009740E6" w:rsidRDefault="00A21FE6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9740E6">
        <w:rPr>
          <w:rFonts w:cs="Arial"/>
          <w:b w:val="0"/>
          <w:bCs w:val="0"/>
          <w:sz w:val="18"/>
          <w:szCs w:val="18"/>
          <w:lang w:val="fr-FR"/>
        </w:rPr>
        <w:t>Tel. +49</w:t>
      </w:r>
      <w:r w:rsidR="003D3363" w:rsidRPr="009740E6">
        <w:rPr>
          <w:rFonts w:cs="Arial"/>
          <w:b w:val="0"/>
          <w:bCs w:val="0"/>
          <w:sz w:val="18"/>
          <w:szCs w:val="18"/>
          <w:lang w:val="fr-FR"/>
        </w:rPr>
        <w:t xml:space="preserve"> (0) 231 </w:t>
      </w:r>
      <w:r w:rsidR="00F5564C" w:rsidRPr="009740E6">
        <w:rPr>
          <w:rFonts w:cs="Arial"/>
          <w:b w:val="0"/>
          <w:bCs w:val="0"/>
          <w:sz w:val="18"/>
          <w:szCs w:val="18"/>
          <w:lang w:val="fr-FR"/>
        </w:rPr>
        <w:t>330 49 323</w:t>
      </w:r>
    </w:p>
    <w:p w14:paraId="24C1BB23" w14:textId="61A6E6B3" w:rsidR="00A21FE6" w:rsidRPr="009740E6" w:rsidRDefault="00A21FE6" w:rsidP="003D3363">
      <w:pPr>
        <w:pStyle w:val="Textkrper"/>
        <w:shd w:val="clear" w:color="auto" w:fill="FFFFFF"/>
        <w:spacing w:line="240" w:lineRule="auto"/>
        <w:ind w:left="3402" w:right="-786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proofErr w:type="spellStart"/>
      <w:proofErr w:type="gramStart"/>
      <w:r w:rsidRPr="009740E6">
        <w:rPr>
          <w:rFonts w:cs="Arial"/>
          <w:b w:val="0"/>
          <w:bCs w:val="0"/>
          <w:sz w:val="18"/>
          <w:szCs w:val="18"/>
          <w:lang w:val="fr-FR"/>
        </w:rPr>
        <w:t>eMail</w:t>
      </w:r>
      <w:proofErr w:type="spellEnd"/>
      <w:proofErr w:type="gramEnd"/>
      <w:r w:rsidRPr="009740E6">
        <w:rPr>
          <w:rFonts w:cs="Arial"/>
          <w:b w:val="0"/>
          <w:bCs w:val="0"/>
          <w:sz w:val="18"/>
          <w:szCs w:val="18"/>
          <w:lang w:val="fr-FR"/>
        </w:rPr>
        <w:t xml:space="preserve">: </w:t>
      </w:r>
      <w:r w:rsidR="003D3363" w:rsidRPr="009740E6">
        <w:rPr>
          <w:rFonts w:cs="Arial"/>
          <w:b w:val="0"/>
          <w:bCs w:val="0"/>
          <w:sz w:val="18"/>
          <w:szCs w:val="18"/>
          <w:lang w:val="fr-FR"/>
        </w:rPr>
        <w:t>m.quassowski</w:t>
      </w:r>
      <w:r w:rsidRPr="009740E6">
        <w:rPr>
          <w:rFonts w:cs="Arial"/>
          <w:b w:val="0"/>
          <w:bCs w:val="0"/>
          <w:sz w:val="18"/>
          <w:szCs w:val="18"/>
          <w:lang w:val="fr-FR"/>
        </w:rPr>
        <w:t>@kommunikation2b.de</w:t>
      </w:r>
    </w:p>
    <w:p w14:paraId="3734F3C6" w14:textId="77777777" w:rsidR="00A21FE6" w:rsidRPr="009740E6" w:rsidRDefault="003C499D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en-US"/>
        </w:rPr>
        <w:sectPr w:rsidR="00A21FE6" w:rsidRPr="009740E6" w:rsidSect="0021342C">
          <w:footnotePr>
            <w:pos w:val="beneathText"/>
          </w:footnotePr>
          <w:type w:val="continuous"/>
          <w:pgSz w:w="11906" w:h="16838"/>
          <w:pgMar w:top="1474" w:right="2550" w:bottom="1474" w:left="1701" w:header="720" w:footer="284" w:gutter="0"/>
          <w:cols w:num="2" w:space="720"/>
          <w:titlePg/>
          <w:docGrid w:linePitch="360"/>
        </w:sectPr>
      </w:pPr>
      <w:r w:rsidRPr="009740E6">
        <w:rPr>
          <w:rFonts w:cs="Arial"/>
          <w:b w:val="0"/>
          <w:bCs w:val="0"/>
          <w:sz w:val="18"/>
          <w:szCs w:val="18"/>
          <w:lang w:val="en-US"/>
        </w:rPr>
        <w:t>www.kommunikation2b.de</w:t>
      </w:r>
    </w:p>
    <w:p w14:paraId="0578C667" w14:textId="26C6536C" w:rsidR="003C499D" w:rsidRPr="009740E6" w:rsidRDefault="003C499D" w:rsidP="000A5E4C">
      <w:pPr>
        <w:tabs>
          <w:tab w:val="left" w:pos="3828"/>
        </w:tabs>
        <w:spacing w:line="400" w:lineRule="exact"/>
        <w:rPr>
          <w:rFonts w:ascii="Arial" w:hAnsi="Arial" w:cs="Arial"/>
          <w:bCs/>
          <w:sz w:val="20"/>
          <w:lang w:val="en-US"/>
        </w:rPr>
      </w:pPr>
    </w:p>
    <w:sectPr w:rsidR="003C499D" w:rsidRPr="009740E6" w:rsidSect="00A21FE6">
      <w:headerReference w:type="default" r:id="rId16"/>
      <w:footerReference w:type="default" r:id="rId17"/>
      <w:headerReference w:type="first" r:id="rId18"/>
      <w:footerReference w:type="first" r:id="rId19"/>
      <w:footnotePr>
        <w:pos w:val="beneathText"/>
      </w:footnotePr>
      <w:type w:val="continuous"/>
      <w:pgSz w:w="11906" w:h="16838"/>
      <w:pgMar w:top="1474" w:right="3402" w:bottom="1276" w:left="1701" w:header="720" w:footer="284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544E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CDABB" w14:textId="77777777" w:rsidR="00940F8F" w:rsidRDefault="00940F8F">
      <w:r>
        <w:separator/>
      </w:r>
    </w:p>
  </w:endnote>
  <w:endnote w:type="continuationSeparator" w:id="0">
    <w:p w14:paraId="7F167903" w14:textId="77777777" w:rsidR="00940F8F" w:rsidRDefault="0094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68DF7" w14:textId="57DA7473" w:rsidR="00A21FE6" w:rsidRDefault="007264D4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</w:t>
    </w:r>
    <w:r w:rsidR="003B338C">
      <w:rPr>
        <w:rFonts w:ascii="Arial" w:hAnsi="Arial" w:cs="Arial"/>
        <w:sz w:val="18"/>
        <w:szCs w:val="18"/>
      </w:rPr>
      <w:t>9-</w:t>
    </w:r>
    <w:r>
      <w:rPr>
        <w:rFonts w:ascii="Arial" w:hAnsi="Arial" w:cs="Arial"/>
        <w:sz w:val="18"/>
        <w:szCs w:val="18"/>
      </w:rPr>
      <w:t>0</w:t>
    </w:r>
    <w:r w:rsidR="003B338C">
      <w:rPr>
        <w:rFonts w:ascii="Arial" w:hAnsi="Arial" w:cs="Arial"/>
        <w:sz w:val="18"/>
        <w:szCs w:val="18"/>
      </w:rPr>
      <w:t>7 Balkonsanierung</w:t>
    </w:r>
    <w:r w:rsidR="00A21FE6">
      <w:rPr>
        <w:rFonts w:ascii="Arial" w:hAnsi="Arial" w:cs="Arial"/>
        <w:sz w:val="18"/>
      </w:rPr>
      <w:tab/>
    </w:r>
    <w:r w:rsidR="00A21FE6">
      <w:rPr>
        <w:rFonts w:ascii="Arial" w:hAnsi="Arial" w:cs="Arial"/>
        <w:sz w:val="18"/>
      </w:rPr>
      <w:tab/>
      <w:t xml:space="preserve">Seite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PAGE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2F64CC">
      <w:rPr>
        <w:rStyle w:val="Seitenzahl"/>
        <w:rFonts w:ascii="Arial" w:hAnsi="Arial" w:cs="Arial"/>
        <w:noProof/>
        <w:sz w:val="18"/>
      </w:rPr>
      <w:t>4</w:t>
    </w:r>
    <w:r w:rsidR="00A21FE6">
      <w:rPr>
        <w:rStyle w:val="Seitenzahl"/>
        <w:rFonts w:ascii="Arial" w:hAnsi="Arial" w:cs="Arial"/>
        <w:sz w:val="18"/>
      </w:rPr>
      <w:fldChar w:fldCharType="end"/>
    </w:r>
    <w:r w:rsidR="00A21FE6">
      <w:rPr>
        <w:rStyle w:val="Seitenzahl"/>
        <w:rFonts w:ascii="Arial" w:hAnsi="Arial" w:cs="Arial"/>
        <w:sz w:val="18"/>
      </w:rPr>
      <w:t xml:space="preserve"> von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NUMPAGES \*Arabic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2F64CC">
      <w:rPr>
        <w:rStyle w:val="Seitenzahl"/>
        <w:rFonts w:ascii="Arial" w:hAnsi="Arial" w:cs="Arial"/>
        <w:noProof/>
        <w:sz w:val="18"/>
      </w:rPr>
      <w:t>6</w:t>
    </w:r>
    <w:r w:rsidR="00A21FE6">
      <w:rPr>
        <w:rStyle w:val="Seitenzahl"/>
        <w:rFonts w:ascii="Arial" w:hAnsi="Arial" w:cs="Arial"/>
        <w:sz w:val="18"/>
      </w:rPr>
      <w:fldChar w:fldCharType="end"/>
    </w:r>
  </w:p>
  <w:p w14:paraId="58613FEE" w14:textId="77777777" w:rsidR="00A21FE6" w:rsidRDefault="00A21FE6">
    <w:pPr>
      <w:pStyle w:val="Fuzeile"/>
      <w:rPr>
        <w:rFonts w:ascii="Arial" w:hAnsi="Arial" w:cs="Arial"/>
        <w:sz w:val="18"/>
        <w:szCs w:val="18"/>
      </w:rPr>
    </w:pPr>
  </w:p>
  <w:p w14:paraId="25DE6966" w14:textId="77777777" w:rsidR="00A21FE6" w:rsidRDefault="00A21F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E5FE6" w14:textId="20FE123E" w:rsidR="00B445CD" w:rsidRDefault="004F4D1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Klinkerfassade</w:t>
    </w:r>
    <w:r w:rsidR="00B445CD">
      <w:rPr>
        <w:rFonts w:ascii="Arial" w:hAnsi="Arial" w:cs="Arial"/>
        <w:sz w:val="18"/>
      </w:rPr>
      <w:tab/>
    </w:r>
    <w:r w:rsidR="00B445CD">
      <w:rPr>
        <w:rFonts w:ascii="Arial" w:hAnsi="Arial" w:cs="Arial"/>
        <w:sz w:val="18"/>
      </w:rPr>
      <w:tab/>
      <w:t xml:space="preserve">Seite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PAGE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0C02BE">
      <w:rPr>
        <w:rStyle w:val="Seitenzahl"/>
        <w:rFonts w:ascii="Arial" w:hAnsi="Arial" w:cs="Arial"/>
        <w:noProof/>
        <w:sz w:val="18"/>
      </w:rPr>
      <w:t>6</w:t>
    </w:r>
    <w:r w:rsidR="00B445CD">
      <w:rPr>
        <w:rStyle w:val="Seitenzahl"/>
        <w:rFonts w:ascii="Arial" w:hAnsi="Arial" w:cs="Arial"/>
        <w:sz w:val="18"/>
      </w:rPr>
      <w:fldChar w:fldCharType="end"/>
    </w:r>
    <w:r w:rsidR="00B445CD">
      <w:rPr>
        <w:rStyle w:val="Seitenzahl"/>
        <w:rFonts w:ascii="Arial" w:hAnsi="Arial" w:cs="Arial"/>
        <w:sz w:val="18"/>
      </w:rPr>
      <w:t xml:space="preserve"> von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NUMPAGES \*Arabic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482F5B">
      <w:rPr>
        <w:rStyle w:val="Seitenzahl"/>
        <w:rFonts w:ascii="Arial" w:hAnsi="Arial" w:cs="Arial"/>
        <w:noProof/>
        <w:sz w:val="18"/>
      </w:rPr>
      <w:t>5</w:t>
    </w:r>
    <w:r w:rsidR="00B445CD">
      <w:rPr>
        <w:rStyle w:val="Seitenzahl"/>
        <w:rFonts w:ascii="Arial" w:hAnsi="Arial" w:cs="Arial"/>
        <w:sz w:val="18"/>
      </w:rPr>
      <w:fldChar w:fldCharType="end"/>
    </w:r>
  </w:p>
  <w:p w14:paraId="45F1FC41" w14:textId="77777777" w:rsidR="00B445CD" w:rsidRDefault="00B445CD">
    <w:pPr>
      <w:pStyle w:val="Fuzeile"/>
      <w:rPr>
        <w:rFonts w:ascii="Arial" w:hAnsi="Arial" w:cs="Arial"/>
        <w:sz w:val="18"/>
        <w:szCs w:val="18"/>
      </w:rPr>
    </w:pPr>
  </w:p>
  <w:p w14:paraId="6F6733A2" w14:textId="77777777" w:rsidR="00B445CD" w:rsidRDefault="00B445C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B8EAD" w14:textId="77777777" w:rsidR="004F4D1B" w:rsidRDefault="004F4D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881F3" w14:textId="77777777" w:rsidR="00940F8F" w:rsidRDefault="00940F8F">
      <w:r>
        <w:separator/>
      </w:r>
    </w:p>
  </w:footnote>
  <w:footnote w:type="continuationSeparator" w:id="0">
    <w:p w14:paraId="3C146D88" w14:textId="77777777" w:rsidR="00940F8F" w:rsidRDefault="00940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E1644" w14:textId="705FE3D0" w:rsidR="00A21FE6" w:rsidRDefault="004B6E34" w:rsidP="00AF08EF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0E10C57F" wp14:editId="257B6CEC">
          <wp:simplePos x="0" y="0"/>
          <wp:positionH relativeFrom="column">
            <wp:posOffset>5031740</wp:posOffset>
          </wp:positionH>
          <wp:positionV relativeFrom="paragraph">
            <wp:posOffset>148590</wp:posOffset>
          </wp:positionV>
          <wp:extent cx="809625" cy="638175"/>
          <wp:effectExtent l="0" t="0" r="952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92DC7" w14:textId="33201204" w:rsidR="00A21FE6" w:rsidRPr="00DC4232" w:rsidRDefault="00A21FE6" w:rsidP="00AF08EF">
    <w:pPr>
      <w:pStyle w:val="Kopfzeile"/>
      <w:tabs>
        <w:tab w:val="left" w:pos="708"/>
      </w:tabs>
      <w:spacing w:before="120" w:line="480" w:lineRule="exact"/>
      <w:rPr>
        <w:rFonts w:cs="Arial"/>
        <w:b/>
        <w:bCs/>
        <w:color w:val="000000" w:themeColor="text1"/>
        <w:sz w:val="56"/>
        <w:szCs w:val="56"/>
      </w:rPr>
    </w:pPr>
    <w:r w:rsidRPr="00DC4232">
      <w:rPr>
        <w:rFonts w:cs="Arial"/>
        <w:b/>
        <w:bCs/>
        <w:color w:val="000000" w:themeColor="text1"/>
        <w:sz w:val="56"/>
        <w:szCs w:val="56"/>
      </w:rPr>
      <w:t>Presseinformation</w:t>
    </w:r>
  </w:p>
  <w:p w14:paraId="27C84425" w14:textId="77777777" w:rsidR="00582B5D" w:rsidRDefault="00582B5D" w:rsidP="00582B5D">
    <w:pPr>
      <w:pStyle w:val="Kopfzeile"/>
      <w:tabs>
        <w:tab w:val="left" w:pos="708"/>
      </w:tabs>
      <w:spacing w:line="320" w:lineRule="exact"/>
      <w:rPr>
        <w:rFonts w:cs="Arial"/>
        <w:b/>
        <w:color w:val="000000" w:themeColor="text1"/>
        <w:sz w:val="18"/>
        <w:szCs w:val="18"/>
      </w:rPr>
    </w:pPr>
  </w:p>
  <w:p w14:paraId="082E2DE6" w14:textId="416F95A8" w:rsidR="00A21FE6" w:rsidRPr="00DC4232" w:rsidRDefault="004B6E34" w:rsidP="00582B5D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proofErr w:type="spellStart"/>
    <w:r w:rsidRPr="004B6E34">
      <w:rPr>
        <w:rFonts w:cs="Arial"/>
        <w:b/>
        <w:color w:val="000000" w:themeColor="text1"/>
        <w:sz w:val="18"/>
        <w:szCs w:val="18"/>
      </w:rPr>
      <w:t>Balco</w:t>
    </w:r>
    <w:proofErr w:type="spellEnd"/>
    <w:r w:rsidRPr="004B6E34">
      <w:rPr>
        <w:rFonts w:cs="Arial"/>
        <w:b/>
        <w:color w:val="000000" w:themeColor="text1"/>
        <w:sz w:val="18"/>
        <w:szCs w:val="18"/>
      </w:rPr>
      <w:t xml:space="preserve"> Balkonkonstruktionen GmbH</w:t>
    </w:r>
    <w:r w:rsidR="00582B5D" w:rsidRPr="0058231C">
      <w:rPr>
        <w:rFonts w:cs="Arial"/>
        <w:color w:val="000000" w:themeColor="text1"/>
        <w:sz w:val="18"/>
        <w:szCs w:val="18"/>
      </w:rPr>
      <w:t>,</w:t>
    </w:r>
    <w:r w:rsidR="00582B5D">
      <w:rPr>
        <w:rFonts w:cs="Arial"/>
        <w:b/>
        <w:color w:val="000000" w:themeColor="text1"/>
        <w:sz w:val="18"/>
        <w:szCs w:val="18"/>
      </w:rPr>
      <w:t xml:space="preserve"> </w:t>
    </w:r>
    <w:r w:rsidRPr="004B6E34">
      <w:rPr>
        <w:rFonts w:cs="Arial"/>
        <w:color w:val="000000" w:themeColor="text1"/>
        <w:sz w:val="18"/>
        <w:szCs w:val="18"/>
      </w:rPr>
      <w:t>Ernst-Ruska-Ufer 2</w:t>
    </w:r>
    <w:r w:rsidR="00582B5D">
      <w:rPr>
        <w:rFonts w:cs="Arial"/>
        <w:color w:val="000000" w:themeColor="text1"/>
        <w:sz w:val="18"/>
        <w:szCs w:val="18"/>
      </w:rPr>
      <w:t xml:space="preserve">, </w:t>
    </w:r>
    <w:r w:rsidRPr="004B6E34">
      <w:rPr>
        <w:rFonts w:cs="Arial"/>
        <w:color w:val="000000" w:themeColor="text1"/>
        <w:sz w:val="18"/>
        <w:szCs w:val="18"/>
      </w:rPr>
      <w:t>12489 Berlin</w:t>
    </w:r>
    <w:r w:rsidR="00A21FE6" w:rsidRPr="00F5564C">
      <w:rPr>
        <w:rFonts w:cs="Arial"/>
        <w:color w:val="000000" w:themeColor="text1"/>
        <w:sz w:val="18"/>
        <w:szCs w:val="18"/>
      </w:rPr>
      <w:br/>
    </w:r>
    <w:r w:rsidR="00A21FE6" w:rsidRPr="00DC4232">
      <w:rPr>
        <w:rFonts w:cs="Arial"/>
        <w:color w:val="000000" w:themeColor="text1"/>
        <w:sz w:val="18"/>
        <w:szCs w:val="18"/>
      </w:rPr>
      <w:t>Abdruck honorarfrei. Belegexemplar und Rückfragen bitte an:</w:t>
    </w:r>
    <w:r w:rsidRPr="004B6E34">
      <w:rPr>
        <w:noProof/>
        <w:lang w:eastAsia="de-DE"/>
      </w:rPr>
      <w:t xml:space="preserve"> </w:t>
    </w:r>
  </w:p>
  <w:p w14:paraId="6EA374BE" w14:textId="0FD542C7" w:rsidR="00A21FE6" w:rsidRPr="00DC4232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DC4232">
      <w:rPr>
        <w:rFonts w:cs="Arial"/>
        <w:b/>
        <w:bCs/>
        <w:color w:val="000000" w:themeColor="text1"/>
        <w:sz w:val="18"/>
        <w:szCs w:val="18"/>
      </w:rPr>
      <w:t>Kommunikation2B</w:t>
    </w:r>
    <w:r w:rsidRPr="00DC4232">
      <w:rPr>
        <w:rFonts w:cs="Arial"/>
        <w:color w:val="000000" w:themeColor="text1"/>
        <w:sz w:val="18"/>
        <w:szCs w:val="18"/>
      </w:rPr>
      <w:t xml:space="preserve">, </w:t>
    </w:r>
    <w:r w:rsidR="001931E1">
      <w:rPr>
        <w:rFonts w:cs="Arial"/>
        <w:color w:val="000000" w:themeColor="text1"/>
        <w:sz w:val="18"/>
        <w:szCs w:val="18"/>
      </w:rPr>
      <w:t>Westfalendamm 69, 44141</w:t>
    </w:r>
    <w:r w:rsidRPr="00DC4232">
      <w:rPr>
        <w:rFonts w:cs="Arial"/>
        <w:color w:val="000000" w:themeColor="text1"/>
        <w:sz w:val="18"/>
        <w:szCs w:val="18"/>
      </w:rPr>
      <w:t xml:space="preserve"> Dortmund, Fon: 0231/</w:t>
    </w:r>
    <w:r w:rsidR="007C1532">
      <w:rPr>
        <w:rFonts w:cs="Arial"/>
        <w:color w:val="000000" w:themeColor="text1"/>
        <w:sz w:val="18"/>
        <w:szCs w:val="18"/>
      </w:rPr>
      <w:t>33049323</w:t>
    </w:r>
  </w:p>
  <w:p w14:paraId="0FC292F7" w14:textId="77777777" w:rsidR="00A21FE6" w:rsidRPr="0025546E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E622" w14:textId="77777777" w:rsidR="004F4D1B" w:rsidRDefault="004F4D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15F7C" w14:textId="77777777" w:rsidR="00B445CD" w:rsidRDefault="00B445CD">
    <w:pPr>
      <w:pStyle w:val="Kopfzeile"/>
    </w:pPr>
  </w:p>
  <w:p w14:paraId="07E8F869" w14:textId="77777777" w:rsidR="00B445CD" w:rsidRDefault="00B445CD">
    <w:pPr>
      <w:pStyle w:val="Kopfzeile"/>
    </w:pPr>
  </w:p>
  <w:p w14:paraId="0F8E77E3" w14:textId="399709EB" w:rsidR="00B445CD" w:rsidRDefault="00B445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D309A4"/>
    <w:multiLevelType w:val="hybridMultilevel"/>
    <w:tmpl w:val="F24E3F46"/>
    <w:lvl w:ilvl="0" w:tplc="D4D46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A68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89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0EF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EE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85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A3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1C9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E02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004909"/>
    <w:multiLevelType w:val="hybridMultilevel"/>
    <w:tmpl w:val="4A6A1A8E"/>
    <w:lvl w:ilvl="0" w:tplc="9A0EB7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C2D3C"/>
    <w:multiLevelType w:val="hybridMultilevel"/>
    <w:tmpl w:val="49F6F694"/>
    <w:lvl w:ilvl="0" w:tplc="28D49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68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CB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3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4C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42E0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BEB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0064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845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2DB04D5"/>
    <w:multiLevelType w:val="hybridMultilevel"/>
    <w:tmpl w:val="FC52893E"/>
    <w:lvl w:ilvl="0" w:tplc="41B4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8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C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51399"/>
    <w:multiLevelType w:val="hybridMultilevel"/>
    <w:tmpl w:val="5CDCDA88"/>
    <w:lvl w:ilvl="0" w:tplc="2FF4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12C10"/>
    <w:multiLevelType w:val="hybridMultilevel"/>
    <w:tmpl w:val="CABAEF50"/>
    <w:lvl w:ilvl="0" w:tplc="4C024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62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8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0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3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lf Schmidt">
    <w15:presenceInfo w15:providerId="AD" w15:userId="S-1-5-21-2817839152-3286909139-1868158422-7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B8"/>
    <w:rsid w:val="00001F44"/>
    <w:rsid w:val="00003C60"/>
    <w:rsid w:val="00005FA3"/>
    <w:rsid w:val="00006422"/>
    <w:rsid w:val="000067DD"/>
    <w:rsid w:val="00006C54"/>
    <w:rsid w:val="00007575"/>
    <w:rsid w:val="0001177D"/>
    <w:rsid w:val="000125B6"/>
    <w:rsid w:val="00013288"/>
    <w:rsid w:val="000146DA"/>
    <w:rsid w:val="0001490F"/>
    <w:rsid w:val="00014B64"/>
    <w:rsid w:val="00014D5E"/>
    <w:rsid w:val="00014EB0"/>
    <w:rsid w:val="00015AF4"/>
    <w:rsid w:val="00016898"/>
    <w:rsid w:val="00016A5D"/>
    <w:rsid w:val="00017339"/>
    <w:rsid w:val="0001793F"/>
    <w:rsid w:val="00017A3A"/>
    <w:rsid w:val="00017C64"/>
    <w:rsid w:val="0002021F"/>
    <w:rsid w:val="0002072A"/>
    <w:rsid w:val="0002072F"/>
    <w:rsid w:val="00020CA4"/>
    <w:rsid w:val="00021A78"/>
    <w:rsid w:val="00021C5A"/>
    <w:rsid w:val="000227AD"/>
    <w:rsid w:val="00022E7E"/>
    <w:rsid w:val="000232C3"/>
    <w:rsid w:val="000240A9"/>
    <w:rsid w:val="00024234"/>
    <w:rsid w:val="000250AA"/>
    <w:rsid w:val="000262FB"/>
    <w:rsid w:val="00026727"/>
    <w:rsid w:val="00026CCE"/>
    <w:rsid w:val="00026DDD"/>
    <w:rsid w:val="00026EC2"/>
    <w:rsid w:val="00030261"/>
    <w:rsid w:val="00031BC7"/>
    <w:rsid w:val="00032F48"/>
    <w:rsid w:val="00034948"/>
    <w:rsid w:val="00034AC1"/>
    <w:rsid w:val="00034B8F"/>
    <w:rsid w:val="00037382"/>
    <w:rsid w:val="00037CB2"/>
    <w:rsid w:val="000411F5"/>
    <w:rsid w:val="00041C90"/>
    <w:rsid w:val="00043151"/>
    <w:rsid w:val="00043AF2"/>
    <w:rsid w:val="000454B1"/>
    <w:rsid w:val="000456B0"/>
    <w:rsid w:val="0004584C"/>
    <w:rsid w:val="000461F3"/>
    <w:rsid w:val="000472BF"/>
    <w:rsid w:val="000477BE"/>
    <w:rsid w:val="00050657"/>
    <w:rsid w:val="000507B1"/>
    <w:rsid w:val="000512E8"/>
    <w:rsid w:val="000525E4"/>
    <w:rsid w:val="000539E6"/>
    <w:rsid w:val="00053BA2"/>
    <w:rsid w:val="00054A45"/>
    <w:rsid w:val="000566CB"/>
    <w:rsid w:val="00056FE7"/>
    <w:rsid w:val="00057DFB"/>
    <w:rsid w:val="0006174C"/>
    <w:rsid w:val="0006187C"/>
    <w:rsid w:val="00061ABC"/>
    <w:rsid w:val="00064485"/>
    <w:rsid w:val="00064B13"/>
    <w:rsid w:val="00065928"/>
    <w:rsid w:val="00065B03"/>
    <w:rsid w:val="00066768"/>
    <w:rsid w:val="000668C2"/>
    <w:rsid w:val="000671C3"/>
    <w:rsid w:val="00067DA6"/>
    <w:rsid w:val="00072643"/>
    <w:rsid w:val="00072749"/>
    <w:rsid w:val="00073429"/>
    <w:rsid w:val="00076669"/>
    <w:rsid w:val="000773B8"/>
    <w:rsid w:val="000774C3"/>
    <w:rsid w:val="00077FD9"/>
    <w:rsid w:val="000808A4"/>
    <w:rsid w:val="00081177"/>
    <w:rsid w:val="00082210"/>
    <w:rsid w:val="000837AF"/>
    <w:rsid w:val="00084281"/>
    <w:rsid w:val="000843E1"/>
    <w:rsid w:val="00084516"/>
    <w:rsid w:val="00086267"/>
    <w:rsid w:val="000874E1"/>
    <w:rsid w:val="0008781D"/>
    <w:rsid w:val="00090980"/>
    <w:rsid w:val="00090CB4"/>
    <w:rsid w:val="00091831"/>
    <w:rsid w:val="000927CB"/>
    <w:rsid w:val="000927CC"/>
    <w:rsid w:val="00092E38"/>
    <w:rsid w:val="00094191"/>
    <w:rsid w:val="0009568A"/>
    <w:rsid w:val="00096113"/>
    <w:rsid w:val="00097040"/>
    <w:rsid w:val="00097EF9"/>
    <w:rsid w:val="000A0932"/>
    <w:rsid w:val="000A0939"/>
    <w:rsid w:val="000A0D3D"/>
    <w:rsid w:val="000A2354"/>
    <w:rsid w:val="000A2559"/>
    <w:rsid w:val="000A463C"/>
    <w:rsid w:val="000A5E4C"/>
    <w:rsid w:val="000A6097"/>
    <w:rsid w:val="000A664D"/>
    <w:rsid w:val="000A74AF"/>
    <w:rsid w:val="000A79E5"/>
    <w:rsid w:val="000A7E4A"/>
    <w:rsid w:val="000B1827"/>
    <w:rsid w:val="000B2046"/>
    <w:rsid w:val="000B22E1"/>
    <w:rsid w:val="000B4413"/>
    <w:rsid w:val="000B5323"/>
    <w:rsid w:val="000B57E4"/>
    <w:rsid w:val="000B5D01"/>
    <w:rsid w:val="000B5EF3"/>
    <w:rsid w:val="000B62EB"/>
    <w:rsid w:val="000B73CE"/>
    <w:rsid w:val="000B7D86"/>
    <w:rsid w:val="000C00B5"/>
    <w:rsid w:val="000C02BE"/>
    <w:rsid w:val="000C26FA"/>
    <w:rsid w:val="000C3AB3"/>
    <w:rsid w:val="000C4000"/>
    <w:rsid w:val="000C4A7C"/>
    <w:rsid w:val="000C62A2"/>
    <w:rsid w:val="000C6D2D"/>
    <w:rsid w:val="000C7D25"/>
    <w:rsid w:val="000C7F21"/>
    <w:rsid w:val="000D1052"/>
    <w:rsid w:val="000D1486"/>
    <w:rsid w:val="000D1687"/>
    <w:rsid w:val="000D1768"/>
    <w:rsid w:val="000D20E2"/>
    <w:rsid w:val="000D247D"/>
    <w:rsid w:val="000D2888"/>
    <w:rsid w:val="000D2B3C"/>
    <w:rsid w:val="000D320E"/>
    <w:rsid w:val="000D33B7"/>
    <w:rsid w:val="000D3F90"/>
    <w:rsid w:val="000D592C"/>
    <w:rsid w:val="000D62BB"/>
    <w:rsid w:val="000D6973"/>
    <w:rsid w:val="000D6DC2"/>
    <w:rsid w:val="000D782F"/>
    <w:rsid w:val="000D7D43"/>
    <w:rsid w:val="000E0189"/>
    <w:rsid w:val="000E14C0"/>
    <w:rsid w:val="000E168B"/>
    <w:rsid w:val="000E1BE4"/>
    <w:rsid w:val="000E1F49"/>
    <w:rsid w:val="000E2CB1"/>
    <w:rsid w:val="000E2F02"/>
    <w:rsid w:val="000E3550"/>
    <w:rsid w:val="000E7464"/>
    <w:rsid w:val="000E7524"/>
    <w:rsid w:val="000E7A26"/>
    <w:rsid w:val="000E7D52"/>
    <w:rsid w:val="000F245C"/>
    <w:rsid w:val="000F28DD"/>
    <w:rsid w:val="000F3223"/>
    <w:rsid w:val="000F49E8"/>
    <w:rsid w:val="000F5319"/>
    <w:rsid w:val="000F53C1"/>
    <w:rsid w:val="000F5FBA"/>
    <w:rsid w:val="000F63B4"/>
    <w:rsid w:val="000F64B8"/>
    <w:rsid w:val="000F70AC"/>
    <w:rsid w:val="0010167F"/>
    <w:rsid w:val="0010215D"/>
    <w:rsid w:val="00104818"/>
    <w:rsid w:val="00104D0E"/>
    <w:rsid w:val="00106246"/>
    <w:rsid w:val="00107128"/>
    <w:rsid w:val="00107EEB"/>
    <w:rsid w:val="0011035B"/>
    <w:rsid w:val="00110E91"/>
    <w:rsid w:val="00115325"/>
    <w:rsid w:val="00116503"/>
    <w:rsid w:val="00116C5A"/>
    <w:rsid w:val="00117E7F"/>
    <w:rsid w:val="00120B21"/>
    <w:rsid w:val="00121165"/>
    <w:rsid w:val="001217C6"/>
    <w:rsid w:val="00121D63"/>
    <w:rsid w:val="0012267B"/>
    <w:rsid w:val="00122877"/>
    <w:rsid w:val="00122918"/>
    <w:rsid w:val="001239E1"/>
    <w:rsid w:val="00127A64"/>
    <w:rsid w:val="00130F83"/>
    <w:rsid w:val="00130FCF"/>
    <w:rsid w:val="00131156"/>
    <w:rsid w:val="00131178"/>
    <w:rsid w:val="0013159B"/>
    <w:rsid w:val="00131BFB"/>
    <w:rsid w:val="00131C95"/>
    <w:rsid w:val="001331B4"/>
    <w:rsid w:val="00134DB7"/>
    <w:rsid w:val="00134E3D"/>
    <w:rsid w:val="00135C73"/>
    <w:rsid w:val="00135CCB"/>
    <w:rsid w:val="00136060"/>
    <w:rsid w:val="001401F7"/>
    <w:rsid w:val="00140CEA"/>
    <w:rsid w:val="00141166"/>
    <w:rsid w:val="001411AA"/>
    <w:rsid w:val="0014176E"/>
    <w:rsid w:val="0014207E"/>
    <w:rsid w:val="00143434"/>
    <w:rsid w:val="00143ED1"/>
    <w:rsid w:val="00145575"/>
    <w:rsid w:val="001458DB"/>
    <w:rsid w:val="00145C9A"/>
    <w:rsid w:val="001461B0"/>
    <w:rsid w:val="001462F8"/>
    <w:rsid w:val="00146DBB"/>
    <w:rsid w:val="00147D19"/>
    <w:rsid w:val="00150EFF"/>
    <w:rsid w:val="00150FB7"/>
    <w:rsid w:val="001520D0"/>
    <w:rsid w:val="001529A2"/>
    <w:rsid w:val="001540C5"/>
    <w:rsid w:val="00154D02"/>
    <w:rsid w:val="00154D41"/>
    <w:rsid w:val="00154FC7"/>
    <w:rsid w:val="00155BAB"/>
    <w:rsid w:val="0015786C"/>
    <w:rsid w:val="00160CA3"/>
    <w:rsid w:val="0016181B"/>
    <w:rsid w:val="001621BA"/>
    <w:rsid w:val="00163C17"/>
    <w:rsid w:val="001641B3"/>
    <w:rsid w:val="001645D8"/>
    <w:rsid w:val="001652F6"/>
    <w:rsid w:val="00165A86"/>
    <w:rsid w:val="00165F60"/>
    <w:rsid w:val="001717AD"/>
    <w:rsid w:val="001723F4"/>
    <w:rsid w:val="00172A27"/>
    <w:rsid w:val="00174759"/>
    <w:rsid w:val="00176E14"/>
    <w:rsid w:val="00176F57"/>
    <w:rsid w:val="00177C82"/>
    <w:rsid w:val="0018111A"/>
    <w:rsid w:val="00181379"/>
    <w:rsid w:val="00181575"/>
    <w:rsid w:val="001822C2"/>
    <w:rsid w:val="00183AB2"/>
    <w:rsid w:val="001860A0"/>
    <w:rsid w:val="0018688D"/>
    <w:rsid w:val="00190046"/>
    <w:rsid w:val="00190848"/>
    <w:rsid w:val="00190987"/>
    <w:rsid w:val="00190FDE"/>
    <w:rsid w:val="0019157E"/>
    <w:rsid w:val="001918E0"/>
    <w:rsid w:val="00192961"/>
    <w:rsid w:val="001931E1"/>
    <w:rsid w:val="0019503B"/>
    <w:rsid w:val="00195B3E"/>
    <w:rsid w:val="001977C2"/>
    <w:rsid w:val="001979B2"/>
    <w:rsid w:val="001A18ED"/>
    <w:rsid w:val="001A3119"/>
    <w:rsid w:val="001A3FBB"/>
    <w:rsid w:val="001A4381"/>
    <w:rsid w:val="001A4BF9"/>
    <w:rsid w:val="001A4E60"/>
    <w:rsid w:val="001A72C8"/>
    <w:rsid w:val="001B0047"/>
    <w:rsid w:val="001B08EA"/>
    <w:rsid w:val="001B091E"/>
    <w:rsid w:val="001B1556"/>
    <w:rsid w:val="001B18B6"/>
    <w:rsid w:val="001B1A74"/>
    <w:rsid w:val="001B1D02"/>
    <w:rsid w:val="001B2098"/>
    <w:rsid w:val="001B25B9"/>
    <w:rsid w:val="001B2746"/>
    <w:rsid w:val="001B301E"/>
    <w:rsid w:val="001B36A7"/>
    <w:rsid w:val="001B38D8"/>
    <w:rsid w:val="001B3B05"/>
    <w:rsid w:val="001B3BAB"/>
    <w:rsid w:val="001B48F3"/>
    <w:rsid w:val="001B5528"/>
    <w:rsid w:val="001B565F"/>
    <w:rsid w:val="001B586E"/>
    <w:rsid w:val="001B6788"/>
    <w:rsid w:val="001B6C56"/>
    <w:rsid w:val="001B7742"/>
    <w:rsid w:val="001C0873"/>
    <w:rsid w:val="001C215B"/>
    <w:rsid w:val="001C2198"/>
    <w:rsid w:val="001C2429"/>
    <w:rsid w:val="001C2787"/>
    <w:rsid w:val="001C306F"/>
    <w:rsid w:val="001C3AC1"/>
    <w:rsid w:val="001C4D1D"/>
    <w:rsid w:val="001C4DDB"/>
    <w:rsid w:val="001C4FC5"/>
    <w:rsid w:val="001C5DB9"/>
    <w:rsid w:val="001C634E"/>
    <w:rsid w:val="001C6B27"/>
    <w:rsid w:val="001C6F77"/>
    <w:rsid w:val="001D21D3"/>
    <w:rsid w:val="001D24F1"/>
    <w:rsid w:val="001D25DE"/>
    <w:rsid w:val="001D389C"/>
    <w:rsid w:val="001D441F"/>
    <w:rsid w:val="001D4BFA"/>
    <w:rsid w:val="001D6BE7"/>
    <w:rsid w:val="001D7496"/>
    <w:rsid w:val="001E2553"/>
    <w:rsid w:val="001E26A3"/>
    <w:rsid w:val="001E5289"/>
    <w:rsid w:val="001E5567"/>
    <w:rsid w:val="001E6101"/>
    <w:rsid w:val="001F02FC"/>
    <w:rsid w:val="001F279A"/>
    <w:rsid w:val="001F299C"/>
    <w:rsid w:val="001F3006"/>
    <w:rsid w:val="001F378E"/>
    <w:rsid w:val="001F548A"/>
    <w:rsid w:val="001F64CC"/>
    <w:rsid w:val="001F7B70"/>
    <w:rsid w:val="00200995"/>
    <w:rsid w:val="00200C80"/>
    <w:rsid w:val="00200DC3"/>
    <w:rsid w:val="00200DF5"/>
    <w:rsid w:val="00201154"/>
    <w:rsid w:val="002036F0"/>
    <w:rsid w:val="00203960"/>
    <w:rsid w:val="00203968"/>
    <w:rsid w:val="00204BAE"/>
    <w:rsid w:val="00205EFA"/>
    <w:rsid w:val="002103B6"/>
    <w:rsid w:val="0021342C"/>
    <w:rsid w:val="00213740"/>
    <w:rsid w:val="00213808"/>
    <w:rsid w:val="0021388E"/>
    <w:rsid w:val="0021399C"/>
    <w:rsid w:val="00213CB1"/>
    <w:rsid w:val="0021455E"/>
    <w:rsid w:val="00214C8A"/>
    <w:rsid w:val="00214FA9"/>
    <w:rsid w:val="00217343"/>
    <w:rsid w:val="00217D06"/>
    <w:rsid w:val="00217D13"/>
    <w:rsid w:val="002209A4"/>
    <w:rsid w:val="00220A51"/>
    <w:rsid w:val="00220FD7"/>
    <w:rsid w:val="00221077"/>
    <w:rsid w:val="00221E30"/>
    <w:rsid w:val="00222E07"/>
    <w:rsid w:val="00222E5E"/>
    <w:rsid w:val="002236C1"/>
    <w:rsid w:val="0022397C"/>
    <w:rsid w:val="00224258"/>
    <w:rsid w:val="00224487"/>
    <w:rsid w:val="00226A57"/>
    <w:rsid w:val="00226CC7"/>
    <w:rsid w:val="002271EA"/>
    <w:rsid w:val="00227664"/>
    <w:rsid w:val="00230198"/>
    <w:rsid w:val="002303F4"/>
    <w:rsid w:val="002311D6"/>
    <w:rsid w:val="00231805"/>
    <w:rsid w:val="00232575"/>
    <w:rsid w:val="00232D9E"/>
    <w:rsid w:val="002332E0"/>
    <w:rsid w:val="00233DF5"/>
    <w:rsid w:val="002352BC"/>
    <w:rsid w:val="00235427"/>
    <w:rsid w:val="002365F9"/>
    <w:rsid w:val="002377F7"/>
    <w:rsid w:val="00237E4A"/>
    <w:rsid w:val="00240C88"/>
    <w:rsid w:val="00240CCD"/>
    <w:rsid w:val="00241D4B"/>
    <w:rsid w:val="00242E16"/>
    <w:rsid w:val="00243591"/>
    <w:rsid w:val="00243F7A"/>
    <w:rsid w:val="002440E5"/>
    <w:rsid w:val="0024428B"/>
    <w:rsid w:val="002442ED"/>
    <w:rsid w:val="0024496F"/>
    <w:rsid w:val="00246316"/>
    <w:rsid w:val="00246B93"/>
    <w:rsid w:val="00247776"/>
    <w:rsid w:val="00250E5E"/>
    <w:rsid w:val="002523E8"/>
    <w:rsid w:val="00252EA3"/>
    <w:rsid w:val="00253198"/>
    <w:rsid w:val="00253711"/>
    <w:rsid w:val="00253918"/>
    <w:rsid w:val="0025546E"/>
    <w:rsid w:val="00257191"/>
    <w:rsid w:val="00262B7F"/>
    <w:rsid w:val="00262ECD"/>
    <w:rsid w:val="00263401"/>
    <w:rsid w:val="00264586"/>
    <w:rsid w:val="002647BF"/>
    <w:rsid w:val="00265807"/>
    <w:rsid w:val="002677E7"/>
    <w:rsid w:val="00270A91"/>
    <w:rsid w:val="002726CB"/>
    <w:rsid w:val="00272B62"/>
    <w:rsid w:val="00274361"/>
    <w:rsid w:val="00274CFC"/>
    <w:rsid w:val="00274F64"/>
    <w:rsid w:val="00275091"/>
    <w:rsid w:val="002771BB"/>
    <w:rsid w:val="002777B1"/>
    <w:rsid w:val="00277E39"/>
    <w:rsid w:val="0028089C"/>
    <w:rsid w:val="00280D4C"/>
    <w:rsid w:val="00280F7E"/>
    <w:rsid w:val="0028113C"/>
    <w:rsid w:val="00281161"/>
    <w:rsid w:val="00282ACE"/>
    <w:rsid w:val="002838A1"/>
    <w:rsid w:val="0028578F"/>
    <w:rsid w:val="00286505"/>
    <w:rsid w:val="00286F59"/>
    <w:rsid w:val="00287389"/>
    <w:rsid w:val="00287A65"/>
    <w:rsid w:val="00287E45"/>
    <w:rsid w:val="0029009D"/>
    <w:rsid w:val="002903A8"/>
    <w:rsid w:val="002919FE"/>
    <w:rsid w:val="002923A7"/>
    <w:rsid w:val="00294956"/>
    <w:rsid w:val="00294E1A"/>
    <w:rsid w:val="002953BA"/>
    <w:rsid w:val="00295773"/>
    <w:rsid w:val="0029599E"/>
    <w:rsid w:val="00296F06"/>
    <w:rsid w:val="00297F04"/>
    <w:rsid w:val="002A08B5"/>
    <w:rsid w:val="002A0D27"/>
    <w:rsid w:val="002A1021"/>
    <w:rsid w:val="002A1F5D"/>
    <w:rsid w:val="002A211C"/>
    <w:rsid w:val="002A230B"/>
    <w:rsid w:val="002A3B0E"/>
    <w:rsid w:val="002A3C97"/>
    <w:rsid w:val="002A3D9B"/>
    <w:rsid w:val="002A4208"/>
    <w:rsid w:val="002A4C03"/>
    <w:rsid w:val="002A5A29"/>
    <w:rsid w:val="002A5E93"/>
    <w:rsid w:val="002A5EF6"/>
    <w:rsid w:val="002A68C4"/>
    <w:rsid w:val="002B1A08"/>
    <w:rsid w:val="002B207B"/>
    <w:rsid w:val="002B2F92"/>
    <w:rsid w:val="002B4108"/>
    <w:rsid w:val="002B446D"/>
    <w:rsid w:val="002B6113"/>
    <w:rsid w:val="002B6299"/>
    <w:rsid w:val="002B6A98"/>
    <w:rsid w:val="002B79E9"/>
    <w:rsid w:val="002C3847"/>
    <w:rsid w:val="002C408D"/>
    <w:rsid w:val="002C448A"/>
    <w:rsid w:val="002C52B6"/>
    <w:rsid w:val="002C5B38"/>
    <w:rsid w:val="002C671C"/>
    <w:rsid w:val="002D06F4"/>
    <w:rsid w:val="002D0E93"/>
    <w:rsid w:val="002D0FD4"/>
    <w:rsid w:val="002D2B44"/>
    <w:rsid w:val="002D2BE8"/>
    <w:rsid w:val="002D5406"/>
    <w:rsid w:val="002D65BA"/>
    <w:rsid w:val="002D7C41"/>
    <w:rsid w:val="002E0213"/>
    <w:rsid w:val="002E0732"/>
    <w:rsid w:val="002E09BF"/>
    <w:rsid w:val="002E0CA7"/>
    <w:rsid w:val="002E123D"/>
    <w:rsid w:val="002E16F9"/>
    <w:rsid w:val="002E1950"/>
    <w:rsid w:val="002E3423"/>
    <w:rsid w:val="002E39D3"/>
    <w:rsid w:val="002E3C01"/>
    <w:rsid w:val="002E4304"/>
    <w:rsid w:val="002E4620"/>
    <w:rsid w:val="002E5C8A"/>
    <w:rsid w:val="002E5CFC"/>
    <w:rsid w:val="002E5F57"/>
    <w:rsid w:val="002E6783"/>
    <w:rsid w:val="002E7F60"/>
    <w:rsid w:val="002F213F"/>
    <w:rsid w:val="002F2D7C"/>
    <w:rsid w:val="002F3A4E"/>
    <w:rsid w:val="002F4829"/>
    <w:rsid w:val="002F4A64"/>
    <w:rsid w:val="002F4DE6"/>
    <w:rsid w:val="002F64CC"/>
    <w:rsid w:val="002F666F"/>
    <w:rsid w:val="002F68A3"/>
    <w:rsid w:val="002F7D10"/>
    <w:rsid w:val="00300625"/>
    <w:rsid w:val="00303C01"/>
    <w:rsid w:val="00304691"/>
    <w:rsid w:val="003050D4"/>
    <w:rsid w:val="00305535"/>
    <w:rsid w:val="00305ABC"/>
    <w:rsid w:val="00305B8E"/>
    <w:rsid w:val="003068AA"/>
    <w:rsid w:val="00306B6A"/>
    <w:rsid w:val="003078C6"/>
    <w:rsid w:val="00307BBC"/>
    <w:rsid w:val="00313A8E"/>
    <w:rsid w:val="00314105"/>
    <w:rsid w:val="00314E62"/>
    <w:rsid w:val="0031604C"/>
    <w:rsid w:val="00316675"/>
    <w:rsid w:val="003169CC"/>
    <w:rsid w:val="00316E48"/>
    <w:rsid w:val="00317868"/>
    <w:rsid w:val="00317F9D"/>
    <w:rsid w:val="003208B0"/>
    <w:rsid w:val="00320DE8"/>
    <w:rsid w:val="003227E8"/>
    <w:rsid w:val="00323AD2"/>
    <w:rsid w:val="0032417E"/>
    <w:rsid w:val="00325B1A"/>
    <w:rsid w:val="00326324"/>
    <w:rsid w:val="00326917"/>
    <w:rsid w:val="00330284"/>
    <w:rsid w:val="00330B0C"/>
    <w:rsid w:val="00331B14"/>
    <w:rsid w:val="00331E10"/>
    <w:rsid w:val="003333B0"/>
    <w:rsid w:val="003350FE"/>
    <w:rsid w:val="00335689"/>
    <w:rsid w:val="003358B7"/>
    <w:rsid w:val="00337773"/>
    <w:rsid w:val="00340A93"/>
    <w:rsid w:val="00340AFC"/>
    <w:rsid w:val="00340C09"/>
    <w:rsid w:val="00342933"/>
    <w:rsid w:val="00342B55"/>
    <w:rsid w:val="0034403E"/>
    <w:rsid w:val="00345D6D"/>
    <w:rsid w:val="003465EA"/>
    <w:rsid w:val="003467B6"/>
    <w:rsid w:val="00350151"/>
    <w:rsid w:val="00351613"/>
    <w:rsid w:val="0035301C"/>
    <w:rsid w:val="0035353D"/>
    <w:rsid w:val="00353657"/>
    <w:rsid w:val="00353EC8"/>
    <w:rsid w:val="00354085"/>
    <w:rsid w:val="00356B60"/>
    <w:rsid w:val="00357C87"/>
    <w:rsid w:val="00357FA6"/>
    <w:rsid w:val="003603F9"/>
    <w:rsid w:val="00361AAF"/>
    <w:rsid w:val="00362CD9"/>
    <w:rsid w:val="0036382B"/>
    <w:rsid w:val="00364CBA"/>
    <w:rsid w:val="00364EFD"/>
    <w:rsid w:val="00365034"/>
    <w:rsid w:val="00365D96"/>
    <w:rsid w:val="00365E57"/>
    <w:rsid w:val="00367DB6"/>
    <w:rsid w:val="00367E3D"/>
    <w:rsid w:val="0037016D"/>
    <w:rsid w:val="003707BF"/>
    <w:rsid w:val="00370860"/>
    <w:rsid w:val="003711A8"/>
    <w:rsid w:val="003725D8"/>
    <w:rsid w:val="00372C54"/>
    <w:rsid w:val="00374103"/>
    <w:rsid w:val="00374981"/>
    <w:rsid w:val="003751E5"/>
    <w:rsid w:val="00375384"/>
    <w:rsid w:val="003760AE"/>
    <w:rsid w:val="003769FA"/>
    <w:rsid w:val="00377505"/>
    <w:rsid w:val="00377ABC"/>
    <w:rsid w:val="00381B7E"/>
    <w:rsid w:val="00381DC4"/>
    <w:rsid w:val="00381F6C"/>
    <w:rsid w:val="003822FC"/>
    <w:rsid w:val="00382922"/>
    <w:rsid w:val="00383A6E"/>
    <w:rsid w:val="0038445A"/>
    <w:rsid w:val="003847FE"/>
    <w:rsid w:val="0038503D"/>
    <w:rsid w:val="00385321"/>
    <w:rsid w:val="00386FB4"/>
    <w:rsid w:val="0038798D"/>
    <w:rsid w:val="00390BF5"/>
    <w:rsid w:val="00391001"/>
    <w:rsid w:val="003913AA"/>
    <w:rsid w:val="00393B94"/>
    <w:rsid w:val="00395A55"/>
    <w:rsid w:val="00396D8A"/>
    <w:rsid w:val="00397EE2"/>
    <w:rsid w:val="003A011D"/>
    <w:rsid w:val="003A0D72"/>
    <w:rsid w:val="003A0E97"/>
    <w:rsid w:val="003A1FFA"/>
    <w:rsid w:val="003A277D"/>
    <w:rsid w:val="003A2DB9"/>
    <w:rsid w:val="003A336A"/>
    <w:rsid w:val="003A4BB7"/>
    <w:rsid w:val="003A5964"/>
    <w:rsid w:val="003A6062"/>
    <w:rsid w:val="003A75C8"/>
    <w:rsid w:val="003B027C"/>
    <w:rsid w:val="003B1663"/>
    <w:rsid w:val="003B2104"/>
    <w:rsid w:val="003B2FED"/>
    <w:rsid w:val="003B338C"/>
    <w:rsid w:val="003B3580"/>
    <w:rsid w:val="003B3B47"/>
    <w:rsid w:val="003B47D7"/>
    <w:rsid w:val="003B4CAC"/>
    <w:rsid w:val="003B5DD8"/>
    <w:rsid w:val="003B678D"/>
    <w:rsid w:val="003B6E0C"/>
    <w:rsid w:val="003B7FA2"/>
    <w:rsid w:val="003C044D"/>
    <w:rsid w:val="003C05BE"/>
    <w:rsid w:val="003C0636"/>
    <w:rsid w:val="003C181E"/>
    <w:rsid w:val="003C1F66"/>
    <w:rsid w:val="003C2545"/>
    <w:rsid w:val="003C2EC2"/>
    <w:rsid w:val="003C4302"/>
    <w:rsid w:val="003C499D"/>
    <w:rsid w:val="003C5BB1"/>
    <w:rsid w:val="003C6555"/>
    <w:rsid w:val="003C674D"/>
    <w:rsid w:val="003C6F5B"/>
    <w:rsid w:val="003C7FC6"/>
    <w:rsid w:val="003D023A"/>
    <w:rsid w:val="003D0389"/>
    <w:rsid w:val="003D1765"/>
    <w:rsid w:val="003D1A09"/>
    <w:rsid w:val="003D1C89"/>
    <w:rsid w:val="003D2A69"/>
    <w:rsid w:val="003D32FF"/>
    <w:rsid w:val="003D3363"/>
    <w:rsid w:val="003D39E8"/>
    <w:rsid w:val="003D477E"/>
    <w:rsid w:val="003D6B53"/>
    <w:rsid w:val="003D7ABF"/>
    <w:rsid w:val="003D7CEB"/>
    <w:rsid w:val="003D7D10"/>
    <w:rsid w:val="003E2871"/>
    <w:rsid w:val="003E47FC"/>
    <w:rsid w:val="003E762C"/>
    <w:rsid w:val="003F09C3"/>
    <w:rsid w:val="003F0BED"/>
    <w:rsid w:val="003F0D86"/>
    <w:rsid w:val="003F0E79"/>
    <w:rsid w:val="003F2602"/>
    <w:rsid w:val="003F37B1"/>
    <w:rsid w:val="003F3DEC"/>
    <w:rsid w:val="003F406C"/>
    <w:rsid w:val="003F4C42"/>
    <w:rsid w:val="003F4CE5"/>
    <w:rsid w:val="003F57F3"/>
    <w:rsid w:val="003F59FA"/>
    <w:rsid w:val="003F5C95"/>
    <w:rsid w:val="003F5E8E"/>
    <w:rsid w:val="003F622B"/>
    <w:rsid w:val="003F7CB7"/>
    <w:rsid w:val="00400DD9"/>
    <w:rsid w:val="004015DC"/>
    <w:rsid w:val="00401A45"/>
    <w:rsid w:val="00401D05"/>
    <w:rsid w:val="00401E79"/>
    <w:rsid w:val="00402893"/>
    <w:rsid w:val="00403FE6"/>
    <w:rsid w:val="00404167"/>
    <w:rsid w:val="00404863"/>
    <w:rsid w:val="00406191"/>
    <w:rsid w:val="00407018"/>
    <w:rsid w:val="00407A53"/>
    <w:rsid w:val="00411179"/>
    <w:rsid w:val="004116D9"/>
    <w:rsid w:val="004134A2"/>
    <w:rsid w:val="00414A76"/>
    <w:rsid w:val="00416548"/>
    <w:rsid w:val="00417254"/>
    <w:rsid w:val="00417D31"/>
    <w:rsid w:val="00420C97"/>
    <w:rsid w:val="0042127C"/>
    <w:rsid w:val="00421A78"/>
    <w:rsid w:val="00421EB7"/>
    <w:rsid w:val="00422702"/>
    <w:rsid w:val="0042287B"/>
    <w:rsid w:val="004238E5"/>
    <w:rsid w:val="00423F5C"/>
    <w:rsid w:val="004255B8"/>
    <w:rsid w:val="004263E9"/>
    <w:rsid w:val="00426894"/>
    <w:rsid w:val="004277E8"/>
    <w:rsid w:val="00427EA4"/>
    <w:rsid w:val="004306B0"/>
    <w:rsid w:val="004307AF"/>
    <w:rsid w:val="0043143C"/>
    <w:rsid w:val="00432F81"/>
    <w:rsid w:val="00433D97"/>
    <w:rsid w:val="00436A67"/>
    <w:rsid w:val="00436BB8"/>
    <w:rsid w:val="00436EC7"/>
    <w:rsid w:val="00437645"/>
    <w:rsid w:val="00440670"/>
    <w:rsid w:val="004406F3"/>
    <w:rsid w:val="004413BF"/>
    <w:rsid w:val="00442460"/>
    <w:rsid w:val="004424E0"/>
    <w:rsid w:val="0044359B"/>
    <w:rsid w:val="00447986"/>
    <w:rsid w:val="004479B3"/>
    <w:rsid w:val="0045086C"/>
    <w:rsid w:val="00450B72"/>
    <w:rsid w:val="00451708"/>
    <w:rsid w:val="00452B2D"/>
    <w:rsid w:val="00453D70"/>
    <w:rsid w:val="0045422E"/>
    <w:rsid w:val="0045536E"/>
    <w:rsid w:val="00455F59"/>
    <w:rsid w:val="004562C1"/>
    <w:rsid w:val="00460A5E"/>
    <w:rsid w:val="00462B73"/>
    <w:rsid w:val="00462E54"/>
    <w:rsid w:val="00463690"/>
    <w:rsid w:val="00464308"/>
    <w:rsid w:val="004671BA"/>
    <w:rsid w:val="004676C5"/>
    <w:rsid w:val="004715ED"/>
    <w:rsid w:val="0047182E"/>
    <w:rsid w:val="00471E45"/>
    <w:rsid w:val="004743E8"/>
    <w:rsid w:val="00474853"/>
    <w:rsid w:val="00475F28"/>
    <w:rsid w:val="00476516"/>
    <w:rsid w:val="004773A6"/>
    <w:rsid w:val="00480750"/>
    <w:rsid w:val="00482F5B"/>
    <w:rsid w:val="00483720"/>
    <w:rsid w:val="0048374F"/>
    <w:rsid w:val="00483CD0"/>
    <w:rsid w:val="004907D3"/>
    <w:rsid w:val="0049167E"/>
    <w:rsid w:val="00491AEA"/>
    <w:rsid w:val="00492E56"/>
    <w:rsid w:val="004931AE"/>
    <w:rsid w:val="00493B73"/>
    <w:rsid w:val="004944FE"/>
    <w:rsid w:val="00494C14"/>
    <w:rsid w:val="004A07CA"/>
    <w:rsid w:val="004A133F"/>
    <w:rsid w:val="004A151C"/>
    <w:rsid w:val="004A16A8"/>
    <w:rsid w:val="004A33B6"/>
    <w:rsid w:val="004A36F0"/>
    <w:rsid w:val="004A5550"/>
    <w:rsid w:val="004A607A"/>
    <w:rsid w:val="004A708E"/>
    <w:rsid w:val="004A73D8"/>
    <w:rsid w:val="004A79D8"/>
    <w:rsid w:val="004B1357"/>
    <w:rsid w:val="004B1CC7"/>
    <w:rsid w:val="004B225F"/>
    <w:rsid w:val="004B32A3"/>
    <w:rsid w:val="004B4276"/>
    <w:rsid w:val="004B5D4A"/>
    <w:rsid w:val="004B6066"/>
    <w:rsid w:val="004B611F"/>
    <w:rsid w:val="004B6BED"/>
    <w:rsid w:val="004B6E34"/>
    <w:rsid w:val="004C0301"/>
    <w:rsid w:val="004C0BC3"/>
    <w:rsid w:val="004C1ACE"/>
    <w:rsid w:val="004C1B4A"/>
    <w:rsid w:val="004C2453"/>
    <w:rsid w:val="004C4842"/>
    <w:rsid w:val="004C52F9"/>
    <w:rsid w:val="004C585E"/>
    <w:rsid w:val="004C5A10"/>
    <w:rsid w:val="004C6977"/>
    <w:rsid w:val="004C7B9D"/>
    <w:rsid w:val="004C7C6F"/>
    <w:rsid w:val="004D1F86"/>
    <w:rsid w:val="004D2F27"/>
    <w:rsid w:val="004D368F"/>
    <w:rsid w:val="004D3B9F"/>
    <w:rsid w:val="004D4A9F"/>
    <w:rsid w:val="004D4B29"/>
    <w:rsid w:val="004D50B1"/>
    <w:rsid w:val="004D5903"/>
    <w:rsid w:val="004D5C79"/>
    <w:rsid w:val="004E0C0F"/>
    <w:rsid w:val="004E2F31"/>
    <w:rsid w:val="004E3975"/>
    <w:rsid w:val="004E3CBC"/>
    <w:rsid w:val="004E4F2F"/>
    <w:rsid w:val="004E54B6"/>
    <w:rsid w:val="004E5908"/>
    <w:rsid w:val="004E64D9"/>
    <w:rsid w:val="004E6787"/>
    <w:rsid w:val="004E6A9F"/>
    <w:rsid w:val="004E6ABB"/>
    <w:rsid w:val="004E7ADA"/>
    <w:rsid w:val="004F02F7"/>
    <w:rsid w:val="004F0E49"/>
    <w:rsid w:val="004F10E5"/>
    <w:rsid w:val="004F15E3"/>
    <w:rsid w:val="004F27DF"/>
    <w:rsid w:val="004F4D1B"/>
    <w:rsid w:val="004F4EE3"/>
    <w:rsid w:val="004F51B5"/>
    <w:rsid w:val="004F5A4E"/>
    <w:rsid w:val="004F6116"/>
    <w:rsid w:val="004F719C"/>
    <w:rsid w:val="005001E7"/>
    <w:rsid w:val="0050027C"/>
    <w:rsid w:val="005053BA"/>
    <w:rsid w:val="0050547B"/>
    <w:rsid w:val="00505D58"/>
    <w:rsid w:val="00506241"/>
    <w:rsid w:val="00506D8C"/>
    <w:rsid w:val="005078B1"/>
    <w:rsid w:val="005105E9"/>
    <w:rsid w:val="00510ACE"/>
    <w:rsid w:val="00511EB8"/>
    <w:rsid w:val="00512742"/>
    <w:rsid w:val="005135C2"/>
    <w:rsid w:val="005137CE"/>
    <w:rsid w:val="00513B01"/>
    <w:rsid w:val="00513EC0"/>
    <w:rsid w:val="005167BB"/>
    <w:rsid w:val="0051791A"/>
    <w:rsid w:val="00520DBB"/>
    <w:rsid w:val="005213C1"/>
    <w:rsid w:val="005217F8"/>
    <w:rsid w:val="0052185E"/>
    <w:rsid w:val="00522331"/>
    <w:rsid w:val="005223FA"/>
    <w:rsid w:val="00522937"/>
    <w:rsid w:val="0052350D"/>
    <w:rsid w:val="005250DA"/>
    <w:rsid w:val="0052519B"/>
    <w:rsid w:val="005252D4"/>
    <w:rsid w:val="00525E16"/>
    <w:rsid w:val="00526226"/>
    <w:rsid w:val="005279C2"/>
    <w:rsid w:val="00530126"/>
    <w:rsid w:val="00531788"/>
    <w:rsid w:val="005319D7"/>
    <w:rsid w:val="00531AB6"/>
    <w:rsid w:val="00532EF8"/>
    <w:rsid w:val="005339E8"/>
    <w:rsid w:val="00534579"/>
    <w:rsid w:val="00535455"/>
    <w:rsid w:val="0053660E"/>
    <w:rsid w:val="00536CF6"/>
    <w:rsid w:val="00536DC5"/>
    <w:rsid w:val="00537623"/>
    <w:rsid w:val="00540081"/>
    <w:rsid w:val="005413F6"/>
    <w:rsid w:val="005414E1"/>
    <w:rsid w:val="00543559"/>
    <w:rsid w:val="005442A9"/>
    <w:rsid w:val="0054498C"/>
    <w:rsid w:val="00544C13"/>
    <w:rsid w:val="00544F14"/>
    <w:rsid w:val="0054517B"/>
    <w:rsid w:val="00546315"/>
    <w:rsid w:val="005469C9"/>
    <w:rsid w:val="005472D6"/>
    <w:rsid w:val="00550193"/>
    <w:rsid w:val="005517F6"/>
    <w:rsid w:val="00552285"/>
    <w:rsid w:val="005537C8"/>
    <w:rsid w:val="00554C08"/>
    <w:rsid w:val="00556251"/>
    <w:rsid w:val="00556CF3"/>
    <w:rsid w:val="0056015D"/>
    <w:rsid w:val="005601BF"/>
    <w:rsid w:val="005602B8"/>
    <w:rsid w:val="00563626"/>
    <w:rsid w:val="0056435C"/>
    <w:rsid w:val="005656E9"/>
    <w:rsid w:val="005659B4"/>
    <w:rsid w:val="0057019D"/>
    <w:rsid w:val="00573A1A"/>
    <w:rsid w:val="0057415C"/>
    <w:rsid w:val="00574F27"/>
    <w:rsid w:val="0057761F"/>
    <w:rsid w:val="0058231C"/>
    <w:rsid w:val="00582B5D"/>
    <w:rsid w:val="00583562"/>
    <w:rsid w:val="0058375A"/>
    <w:rsid w:val="00585C47"/>
    <w:rsid w:val="00585ED2"/>
    <w:rsid w:val="00586C4C"/>
    <w:rsid w:val="00587B76"/>
    <w:rsid w:val="0059110D"/>
    <w:rsid w:val="005938D7"/>
    <w:rsid w:val="00594A35"/>
    <w:rsid w:val="005962B4"/>
    <w:rsid w:val="00596F74"/>
    <w:rsid w:val="00597A4B"/>
    <w:rsid w:val="005A0CAE"/>
    <w:rsid w:val="005A169D"/>
    <w:rsid w:val="005A1CD4"/>
    <w:rsid w:val="005A2908"/>
    <w:rsid w:val="005A2D22"/>
    <w:rsid w:val="005A2EB2"/>
    <w:rsid w:val="005A3476"/>
    <w:rsid w:val="005A35B1"/>
    <w:rsid w:val="005A4E30"/>
    <w:rsid w:val="005A53B1"/>
    <w:rsid w:val="005A5A65"/>
    <w:rsid w:val="005A5BE4"/>
    <w:rsid w:val="005A6763"/>
    <w:rsid w:val="005A6A0A"/>
    <w:rsid w:val="005A7F2C"/>
    <w:rsid w:val="005B06C5"/>
    <w:rsid w:val="005B15DF"/>
    <w:rsid w:val="005B1E2F"/>
    <w:rsid w:val="005B214C"/>
    <w:rsid w:val="005B2A35"/>
    <w:rsid w:val="005B5047"/>
    <w:rsid w:val="005B538F"/>
    <w:rsid w:val="005B6559"/>
    <w:rsid w:val="005B73D7"/>
    <w:rsid w:val="005B765D"/>
    <w:rsid w:val="005C0926"/>
    <w:rsid w:val="005C1116"/>
    <w:rsid w:val="005C1AF7"/>
    <w:rsid w:val="005C242E"/>
    <w:rsid w:val="005C2515"/>
    <w:rsid w:val="005C2E41"/>
    <w:rsid w:val="005C34EC"/>
    <w:rsid w:val="005C36CF"/>
    <w:rsid w:val="005C38E6"/>
    <w:rsid w:val="005C3CCC"/>
    <w:rsid w:val="005C41B2"/>
    <w:rsid w:val="005C5A05"/>
    <w:rsid w:val="005C6FBA"/>
    <w:rsid w:val="005C7E2A"/>
    <w:rsid w:val="005D1579"/>
    <w:rsid w:val="005D262F"/>
    <w:rsid w:val="005D306C"/>
    <w:rsid w:val="005D3913"/>
    <w:rsid w:val="005D3A3A"/>
    <w:rsid w:val="005D43E0"/>
    <w:rsid w:val="005D4E6E"/>
    <w:rsid w:val="005D4F72"/>
    <w:rsid w:val="005D5F98"/>
    <w:rsid w:val="005D663D"/>
    <w:rsid w:val="005D71E7"/>
    <w:rsid w:val="005E01D6"/>
    <w:rsid w:val="005E0229"/>
    <w:rsid w:val="005E16D7"/>
    <w:rsid w:val="005E18E4"/>
    <w:rsid w:val="005E23BA"/>
    <w:rsid w:val="005E2821"/>
    <w:rsid w:val="005E30EC"/>
    <w:rsid w:val="005E341A"/>
    <w:rsid w:val="005E350A"/>
    <w:rsid w:val="005E3B6C"/>
    <w:rsid w:val="005E4D7E"/>
    <w:rsid w:val="005E505A"/>
    <w:rsid w:val="005E50F5"/>
    <w:rsid w:val="005E5564"/>
    <w:rsid w:val="005E6CDD"/>
    <w:rsid w:val="005E7010"/>
    <w:rsid w:val="005E70D1"/>
    <w:rsid w:val="005E7455"/>
    <w:rsid w:val="005F03C5"/>
    <w:rsid w:val="005F13FE"/>
    <w:rsid w:val="005F17B8"/>
    <w:rsid w:val="005F20A8"/>
    <w:rsid w:val="005F2820"/>
    <w:rsid w:val="005F2859"/>
    <w:rsid w:val="005F3D5D"/>
    <w:rsid w:val="005F4182"/>
    <w:rsid w:val="005F46E8"/>
    <w:rsid w:val="005F597B"/>
    <w:rsid w:val="005F6A39"/>
    <w:rsid w:val="00600972"/>
    <w:rsid w:val="006009C6"/>
    <w:rsid w:val="00600EE6"/>
    <w:rsid w:val="006015B7"/>
    <w:rsid w:val="00601A88"/>
    <w:rsid w:val="006022F1"/>
    <w:rsid w:val="0060240E"/>
    <w:rsid w:val="006024FA"/>
    <w:rsid w:val="0060270F"/>
    <w:rsid w:val="00602C30"/>
    <w:rsid w:val="00603799"/>
    <w:rsid w:val="006037A9"/>
    <w:rsid w:val="00603E43"/>
    <w:rsid w:val="0060492D"/>
    <w:rsid w:val="00607086"/>
    <w:rsid w:val="00607BE0"/>
    <w:rsid w:val="00611F22"/>
    <w:rsid w:val="00614C72"/>
    <w:rsid w:val="00614F86"/>
    <w:rsid w:val="00615D95"/>
    <w:rsid w:val="00615E6D"/>
    <w:rsid w:val="006161ED"/>
    <w:rsid w:val="006169B8"/>
    <w:rsid w:val="0061722E"/>
    <w:rsid w:val="006172A2"/>
    <w:rsid w:val="006175CF"/>
    <w:rsid w:val="0061784F"/>
    <w:rsid w:val="00617DEA"/>
    <w:rsid w:val="00617ED1"/>
    <w:rsid w:val="0062091F"/>
    <w:rsid w:val="0062264B"/>
    <w:rsid w:val="006227AC"/>
    <w:rsid w:val="00622AAB"/>
    <w:rsid w:val="00623003"/>
    <w:rsid w:val="006237F8"/>
    <w:rsid w:val="00623DDC"/>
    <w:rsid w:val="00623F74"/>
    <w:rsid w:val="00623FA4"/>
    <w:rsid w:val="00624050"/>
    <w:rsid w:val="006243A9"/>
    <w:rsid w:val="006257BC"/>
    <w:rsid w:val="00626C1E"/>
    <w:rsid w:val="00626C2D"/>
    <w:rsid w:val="0063015E"/>
    <w:rsid w:val="006303B9"/>
    <w:rsid w:val="0063066E"/>
    <w:rsid w:val="006313D8"/>
    <w:rsid w:val="00632BC6"/>
    <w:rsid w:val="006331C7"/>
    <w:rsid w:val="006339A4"/>
    <w:rsid w:val="00634B79"/>
    <w:rsid w:val="00634E1F"/>
    <w:rsid w:val="006351CB"/>
    <w:rsid w:val="0063564E"/>
    <w:rsid w:val="00636AEA"/>
    <w:rsid w:val="006375CF"/>
    <w:rsid w:val="00637EFA"/>
    <w:rsid w:val="00640486"/>
    <w:rsid w:val="00640530"/>
    <w:rsid w:val="006408BD"/>
    <w:rsid w:val="00640D79"/>
    <w:rsid w:val="006411E9"/>
    <w:rsid w:val="0064165A"/>
    <w:rsid w:val="00641ECE"/>
    <w:rsid w:val="00641EF8"/>
    <w:rsid w:val="006426C6"/>
    <w:rsid w:val="00642BA9"/>
    <w:rsid w:val="00642F41"/>
    <w:rsid w:val="00643C7B"/>
    <w:rsid w:val="00645D30"/>
    <w:rsid w:val="00645D3A"/>
    <w:rsid w:val="00645FA6"/>
    <w:rsid w:val="00646173"/>
    <w:rsid w:val="0064725B"/>
    <w:rsid w:val="00647D95"/>
    <w:rsid w:val="00651DC4"/>
    <w:rsid w:val="00652346"/>
    <w:rsid w:val="006528D5"/>
    <w:rsid w:val="00652C39"/>
    <w:rsid w:val="00653A6F"/>
    <w:rsid w:val="00654017"/>
    <w:rsid w:val="006543BA"/>
    <w:rsid w:val="00655156"/>
    <w:rsid w:val="00655A59"/>
    <w:rsid w:val="00656547"/>
    <w:rsid w:val="0065723F"/>
    <w:rsid w:val="00657B83"/>
    <w:rsid w:val="0066036D"/>
    <w:rsid w:val="00660A25"/>
    <w:rsid w:val="00663F58"/>
    <w:rsid w:val="006653BA"/>
    <w:rsid w:val="006653BF"/>
    <w:rsid w:val="00665CA9"/>
    <w:rsid w:val="00666C42"/>
    <w:rsid w:val="00666CFF"/>
    <w:rsid w:val="00667506"/>
    <w:rsid w:val="006677ED"/>
    <w:rsid w:val="00670ACB"/>
    <w:rsid w:val="00670D36"/>
    <w:rsid w:val="00670EB6"/>
    <w:rsid w:val="00673583"/>
    <w:rsid w:val="00673F91"/>
    <w:rsid w:val="00674FF7"/>
    <w:rsid w:val="00675764"/>
    <w:rsid w:val="00675C3F"/>
    <w:rsid w:val="00677704"/>
    <w:rsid w:val="00680644"/>
    <w:rsid w:val="00680CEE"/>
    <w:rsid w:val="00682A05"/>
    <w:rsid w:val="00684D90"/>
    <w:rsid w:val="00685A84"/>
    <w:rsid w:val="00686180"/>
    <w:rsid w:val="006867B3"/>
    <w:rsid w:val="00687528"/>
    <w:rsid w:val="00687EE5"/>
    <w:rsid w:val="006918A6"/>
    <w:rsid w:val="006929A4"/>
    <w:rsid w:val="006937D2"/>
    <w:rsid w:val="00693A65"/>
    <w:rsid w:val="00694C47"/>
    <w:rsid w:val="0069543C"/>
    <w:rsid w:val="00695A8F"/>
    <w:rsid w:val="00696D2C"/>
    <w:rsid w:val="00696FE7"/>
    <w:rsid w:val="0069738E"/>
    <w:rsid w:val="00697B88"/>
    <w:rsid w:val="006A2BFA"/>
    <w:rsid w:val="006A2DBE"/>
    <w:rsid w:val="006A4089"/>
    <w:rsid w:val="006A4ACC"/>
    <w:rsid w:val="006A4C41"/>
    <w:rsid w:val="006A4D53"/>
    <w:rsid w:val="006A608F"/>
    <w:rsid w:val="006A648F"/>
    <w:rsid w:val="006B0B6C"/>
    <w:rsid w:val="006B17A6"/>
    <w:rsid w:val="006B270F"/>
    <w:rsid w:val="006B379C"/>
    <w:rsid w:val="006B62B7"/>
    <w:rsid w:val="006B6611"/>
    <w:rsid w:val="006B7802"/>
    <w:rsid w:val="006B78B6"/>
    <w:rsid w:val="006B7F18"/>
    <w:rsid w:val="006C0B37"/>
    <w:rsid w:val="006C2039"/>
    <w:rsid w:val="006C2541"/>
    <w:rsid w:val="006C26F4"/>
    <w:rsid w:val="006C3332"/>
    <w:rsid w:val="006C39F7"/>
    <w:rsid w:val="006C3E98"/>
    <w:rsid w:val="006C3F24"/>
    <w:rsid w:val="006C54E4"/>
    <w:rsid w:val="006C5CAA"/>
    <w:rsid w:val="006C6B3A"/>
    <w:rsid w:val="006C6CAA"/>
    <w:rsid w:val="006C6EC9"/>
    <w:rsid w:val="006D0883"/>
    <w:rsid w:val="006D24E6"/>
    <w:rsid w:val="006D3BEF"/>
    <w:rsid w:val="006D44A4"/>
    <w:rsid w:val="006D57C5"/>
    <w:rsid w:val="006D5AE7"/>
    <w:rsid w:val="006D6CE7"/>
    <w:rsid w:val="006D6F54"/>
    <w:rsid w:val="006D7700"/>
    <w:rsid w:val="006D7EB0"/>
    <w:rsid w:val="006E08B4"/>
    <w:rsid w:val="006E0E1F"/>
    <w:rsid w:val="006E102D"/>
    <w:rsid w:val="006E16D8"/>
    <w:rsid w:val="006E3089"/>
    <w:rsid w:val="006E309F"/>
    <w:rsid w:val="006E466F"/>
    <w:rsid w:val="006E4778"/>
    <w:rsid w:val="006E49F7"/>
    <w:rsid w:val="006E546A"/>
    <w:rsid w:val="006F004A"/>
    <w:rsid w:val="006F1B1F"/>
    <w:rsid w:val="006F44DA"/>
    <w:rsid w:val="006F6426"/>
    <w:rsid w:val="006F6581"/>
    <w:rsid w:val="006F709B"/>
    <w:rsid w:val="007006B3"/>
    <w:rsid w:val="00703AFF"/>
    <w:rsid w:val="00703E9F"/>
    <w:rsid w:val="0070442C"/>
    <w:rsid w:val="00704511"/>
    <w:rsid w:val="00705615"/>
    <w:rsid w:val="00705D2B"/>
    <w:rsid w:val="007064B7"/>
    <w:rsid w:val="007067A5"/>
    <w:rsid w:val="007069D3"/>
    <w:rsid w:val="00706C52"/>
    <w:rsid w:val="007076DF"/>
    <w:rsid w:val="00710699"/>
    <w:rsid w:val="00710EB1"/>
    <w:rsid w:val="0071175D"/>
    <w:rsid w:val="00711BA1"/>
    <w:rsid w:val="00711F30"/>
    <w:rsid w:val="00712583"/>
    <w:rsid w:val="007132C0"/>
    <w:rsid w:val="00716192"/>
    <w:rsid w:val="00716EDC"/>
    <w:rsid w:val="00716F9C"/>
    <w:rsid w:val="00717D68"/>
    <w:rsid w:val="00720681"/>
    <w:rsid w:val="007215BC"/>
    <w:rsid w:val="00721627"/>
    <w:rsid w:val="00721C0A"/>
    <w:rsid w:val="00721F89"/>
    <w:rsid w:val="0072210E"/>
    <w:rsid w:val="007225FA"/>
    <w:rsid w:val="00722E8A"/>
    <w:rsid w:val="00722F5A"/>
    <w:rsid w:val="00723562"/>
    <w:rsid w:val="007243A0"/>
    <w:rsid w:val="0072468F"/>
    <w:rsid w:val="00724A95"/>
    <w:rsid w:val="007254E9"/>
    <w:rsid w:val="00725A2E"/>
    <w:rsid w:val="007264D4"/>
    <w:rsid w:val="00726857"/>
    <w:rsid w:val="00727CB1"/>
    <w:rsid w:val="00730BEF"/>
    <w:rsid w:val="00730D2A"/>
    <w:rsid w:val="00730D7D"/>
    <w:rsid w:val="007314E4"/>
    <w:rsid w:val="00731AEA"/>
    <w:rsid w:val="007326C9"/>
    <w:rsid w:val="007329D2"/>
    <w:rsid w:val="00733833"/>
    <w:rsid w:val="00734671"/>
    <w:rsid w:val="0073482D"/>
    <w:rsid w:val="00735C15"/>
    <w:rsid w:val="00735C55"/>
    <w:rsid w:val="00737B72"/>
    <w:rsid w:val="00740081"/>
    <w:rsid w:val="00740152"/>
    <w:rsid w:val="0074047E"/>
    <w:rsid w:val="007410F8"/>
    <w:rsid w:val="0074161D"/>
    <w:rsid w:val="00741E22"/>
    <w:rsid w:val="00742A47"/>
    <w:rsid w:val="00743731"/>
    <w:rsid w:val="0074413A"/>
    <w:rsid w:val="00745177"/>
    <w:rsid w:val="00745457"/>
    <w:rsid w:val="007455A2"/>
    <w:rsid w:val="00745A77"/>
    <w:rsid w:val="00745E45"/>
    <w:rsid w:val="007468D2"/>
    <w:rsid w:val="007471C2"/>
    <w:rsid w:val="00747FF7"/>
    <w:rsid w:val="00750C27"/>
    <w:rsid w:val="00750C82"/>
    <w:rsid w:val="007514CE"/>
    <w:rsid w:val="00753190"/>
    <w:rsid w:val="0075380C"/>
    <w:rsid w:val="007560B1"/>
    <w:rsid w:val="007565F6"/>
    <w:rsid w:val="00760F07"/>
    <w:rsid w:val="00761163"/>
    <w:rsid w:val="0076157D"/>
    <w:rsid w:val="007626FB"/>
    <w:rsid w:val="00762A26"/>
    <w:rsid w:val="00764F17"/>
    <w:rsid w:val="00765B09"/>
    <w:rsid w:val="00765D6E"/>
    <w:rsid w:val="007700A3"/>
    <w:rsid w:val="00771124"/>
    <w:rsid w:val="00771478"/>
    <w:rsid w:val="00771636"/>
    <w:rsid w:val="00771FB7"/>
    <w:rsid w:val="00772A96"/>
    <w:rsid w:val="00772AFE"/>
    <w:rsid w:val="00775585"/>
    <w:rsid w:val="00775FC1"/>
    <w:rsid w:val="00776CAE"/>
    <w:rsid w:val="00777C85"/>
    <w:rsid w:val="007801BC"/>
    <w:rsid w:val="00780231"/>
    <w:rsid w:val="007804DE"/>
    <w:rsid w:val="00782E19"/>
    <w:rsid w:val="00782FE4"/>
    <w:rsid w:val="00783342"/>
    <w:rsid w:val="00783854"/>
    <w:rsid w:val="00784B26"/>
    <w:rsid w:val="007856DC"/>
    <w:rsid w:val="0078580A"/>
    <w:rsid w:val="007867EA"/>
    <w:rsid w:val="00786AF7"/>
    <w:rsid w:val="007871EF"/>
    <w:rsid w:val="007875C6"/>
    <w:rsid w:val="0078790B"/>
    <w:rsid w:val="00787C7D"/>
    <w:rsid w:val="00790E5B"/>
    <w:rsid w:val="0079101F"/>
    <w:rsid w:val="00791A4F"/>
    <w:rsid w:val="00791C77"/>
    <w:rsid w:val="007936BD"/>
    <w:rsid w:val="00793EE7"/>
    <w:rsid w:val="0079407B"/>
    <w:rsid w:val="00794A43"/>
    <w:rsid w:val="007952A6"/>
    <w:rsid w:val="00795805"/>
    <w:rsid w:val="0079667C"/>
    <w:rsid w:val="007A0280"/>
    <w:rsid w:val="007A09E0"/>
    <w:rsid w:val="007A110D"/>
    <w:rsid w:val="007A12A5"/>
    <w:rsid w:val="007A1D55"/>
    <w:rsid w:val="007A1EF8"/>
    <w:rsid w:val="007A259F"/>
    <w:rsid w:val="007A2F14"/>
    <w:rsid w:val="007A3151"/>
    <w:rsid w:val="007A45C2"/>
    <w:rsid w:val="007A4DC9"/>
    <w:rsid w:val="007A6126"/>
    <w:rsid w:val="007A7411"/>
    <w:rsid w:val="007B061A"/>
    <w:rsid w:val="007B1302"/>
    <w:rsid w:val="007B1A0A"/>
    <w:rsid w:val="007B2432"/>
    <w:rsid w:val="007B579B"/>
    <w:rsid w:val="007B5BAF"/>
    <w:rsid w:val="007B6CCA"/>
    <w:rsid w:val="007B7599"/>
    <w:rsid w:val="007B7D14"/>
    <w:rsid w:val="007C08B2"/>
    <w:rsid w:val="007C0984"/>
    <w:rsid w:val="007C1532"/>
    <w:rsid w:val="007C1BFA"/>
    <w:rsid w:val="007C38DC"/>
    <w:rsid w:val="007C3AFE"/>
    <w:rsid w:val="007C4E5E"/>
    <w:rsid w:val="007C6E57"/>
    <w:rsid w:val="007C7132"/>
    <w:rsid w:val="007D07B5"/>
    <w:rsid w:val="007D122B"/>
    <w:rsid w:val="007D1893"/>
    <w:rsid w:val="007D1F38"/>
    <w:rsid w:val="007D2B67"/>
    <w:rsid w:val="007D5A47"/>
    <w:rsid w:val="007D627F"/>
    <w:rsid w:val="007D6A48"/>
    <w:rsid w:val="007D78B4"/>
    <w:rsid w:val="007E046A"/>
    <w:rsid w:val="007E18E3"/>
    <w:rsid w:val="007E1922"/>
    <w:rsid w:val="007E22C8"/>
    <w:rsid w:val="007E242E"/>
    <w:rsid w:val="007E2FC9"/>
    <w:rsid w:val="007E353E"/>
    <w:rsid w:val="007E4815"/>
    <w:rsid w:val="007E6995"/>
    <w:rsid w:val="007E7264"/>
    <w:rsid w:val="007E72B3"/>
    <w:rsid w:val="007F14C0"/>
    <w:rsid w:val="007F15A7"/>
    <w:rsid w:val="007F18C5"/>
    <w:rsid w:val="007F1F1F"/>
    <w:rsid w:val="007F2851"/>
    <w:rsid w:val="007F33F7"/>
    <w:rsid w:val="007F76B7"/>
    <w:rsid w:val="008002CB"/>
    <w:rsid w:val="00801167"/>
    <w:rsid w:val="008014DF"/>
    <w:rsid w:val="00801A0C"/>
    <w:rsid w:val="0080246F"/>
    <w:rsid w:val="008028E0"/>
    <w:rsid w:val="008049E3"/>
    <w:rsid w:val="00804B17"/>
    <w:rsid w:val="0080596F"/>
    <w:rsid w:val="008118CE"/>
    <w:rsid w:val="00811B87"/>
    <w:rsid w:val="00812AF7"/>
    <w:rsid w:val="00813370"/>
    <w:rsid w:val="008146BC"/>
    <w:rsid w:val="008154A8"/>
    <w:rsid w:val="0081578D"/>
    <w:rsid w:val="0081598F"/>
    <w:rsid w:val="00815A1C"/>
    <w:rsid w:val="00815C58"/>
    <w:rsid w:val="00816151"/>
    <w:rsid w:val="008163A8"/>
    <w:rsid w:val="0081699F"/>
    <w:rsid w:val="00816AF6"/>
    <w:rsid w:val="00817313"/>
    <w:rsid w:val="008210D3"/>
    <w:rsid w:val="008216D6"/>
    <w:rsid w:val="00822275"/>
    <w:rsid w:val="00822F35"/>
    <w:rsid w:val="0082306F"/>
    <w:rsid w:val="0082440A"/>
    <w:rsid w:val="00824A2D"/>
    <w:rsid w:val="00827299"/>
    <w:rsid w:val="00830507"/>
    <w:rsid w:val="00830842"/>
    <w:rsid w:val="00830C9F"/>
    <w:rsid w:val="00832394"/>
    <w:rsid w:val="008323CE"/>
    <w:rsid w:val="0083341F"/>
    <w:rsid w:val="0083361B"/>
    <w:rsid w:val="008367FF"/>
    <w:rsid w:val="0083751E"/>
    <w:rsid w:val="00837C08"/>
    <w:rsid w:val="00840D35"/>
    <w:rsid w:val="00842334"/>
    <w:rsid w:val="00842667"/>
    <w:rsid w:val="00842742"/>
    <w:rsid w:val="00842BCA"/>
    <w:rsid w:val="00843326"/>
    <w:rsid w:val="00844206"/>
    <w:rsid w:val="00844FAC"/>
    <w:rsid w:val="00845A83"/>
    <w:rsid w:val="0084613D"/>
    <w:rsid w:val="008509E5"/>
    <w:rsid w:val="00850CEC"/>
    <w:rsid w:val="00852E55"/>
    <w:rsid w:val="00853034"/>
    <w:rsid w:val="00853828"/>
    <w:rsid w:val="00855313"/>
    <w:rsid w:val="00856021"/>
    <w:rsid w:val="008605E6"/>
    <w:rsid w:val="008622CD"/>
    <w:rsid w:val="0086288A"/>
    <w:rsid w:val="008639B4"/>
    <w:rsid w:val="00863F60"/>
    <w:rsid w:val="00864897"/>
    <w:rsid w:val="008659D4"/>
    <w:rsid w:val="0086649D"/>
    <w:rsid w:val="00866CED"/>
    <w:rsid w:val="00866E0E"/>
    <w:rsid w:val="0087119B"/>
    <w:rsid w:val="008725F4"/>
    <w:rsid w:val="00872757"/>
    <w:rsid w:val="008764A1"/>
    <w:rsid w:val="008767F2"/>
    <w:rsid w:val="00880CE4"/>
    <w:rsid w:val="0088143F"/>
    <w:rsid w:val="00882B1C"/>
    <w:rsid w:val="00882D2B"/>
    <w:rsid w:val="00883868"/>
    <w:rsid w:val="008839DB"/>
    <w:rsid w:val="008847EA"/>
    <w:rsid w:val="008849E6"/>
    <w:rsid w:val="008850F3"/>
    <w:rsid w:val="008859C3"/>
    <w:rsid w:val="00886925"/>
    <w:rsid w:val="00887497"/>
    <w:rsid w:val="00887DA4"/>
    <w:rsid w:val="00891DD6"/>
    <w:rsid w:val="0089221F"/>
    <w:rsid w:val="0089465F"/>
    <w:rsid w:val="0089582E"/>
    <w:rsid w:val="008959D3"/>
    <w:rsid w:val="00896A78"/>
    <w:rsid w:val="008A30E7"/>
    <w:rsid w:val="008A4AE4"/>
    <w:rsid w:val="008A50EA"/>
    <w:rsid w:val="008A5155"/>
    <w:rsid w:val="008A537F"/>
    <w:rsid w:val="008A5B27"/>
    <w:rsid w:val="008A622B"/>
    <w:rsid w:val="008A6A91"/>
    <w:rsid w:val="008A6E45"/>
    <w:rsid w:val="008A6E9B"/>
    <w:rsid w:val="008A6EE1"/>
    <w:rsid w:val="008A720D"/>
    <w:rsid w:val="008A7421"/>
    <w:rsid w:val="008A770D"/>
    <w:rsid w:val="008B027E"/>
    <w:rsid w:val="008B145F"/>
    <w:rsid w:val="008B56BF"/>
    <w:rsid w:val="008B61B6"/>
    <w:rsid w:val="008B620D"/>
    <w:rsid w:val="008B6411"/>
    <w:rsid w:val="008B642D"/>
    <w:rsid w:val="008C1064"/>
    <w:rsid w:val="008C137E"/>
    <w:rsid w:val="008C30AD"/>
    <w:rsid w:val="008C3378"/>
    <w:rsid w:val="008C33B8"/>
    <w:rsid w:val="008C3DE1"/>
    <w:rsid w:val="008C58F2"/>
    <w:rsid w:val="008C5B46"/>
    <w:rsid w:val="008C6E77"/>
    <w:rsid w:val="008C6FE6"/>
    <w:rsid w:val="008C7645"/>
    <w:rsid w:val="008C7952"/>
    <w:rsid w:val="008C7C26"/>
    <w:rsid w:val="008C7DB0"/>
    <w:rsid w:val="008D041D"/>
    <w:rsid w:val="008D2953"/>
    <w:rsid w:val="008D2A29"/>
    <w:rsid w:val="008D3318"/>
    <w:rsid w:val="008D4B1B"/>
    <w:rsid w:val="008D6974"/>
    <w:rsid w:val="008D73F5"/>
    <w:rsid w:val="008E11B6"/>
    <w:rsid w:val="008E2499"/>
    <w:rsid w:val="008E28F8"/>
    <w:rsid w:val="008E3EFC"/>
    <w:rsid w:val="008E3F6A"/>
    <w:rsid w:val="008E647C"/>
    <w:rsid w:val="008E7295"/>
    <w:rsid w:val="008E7CA3"/>
    <w:rsid w:val="008F0557"/>
    <w:rsid w:val="008F0C1D"/>
    <w:rsid w:val="008F1501"/>
    <w:rsid w:val="008F178D"/>
    <w:rsid w:val="008F19B4"/>
    <w:rsid w:val="008F1BBA"/>
    <w:rsid w:val="008F32FD"/>
    <w:rsid w:val="008F50B4"/>
    <w:rsid w:val="008F6100"/>
    <w:rsid w:val="008F6529"/>
    <w:rsid w:val="008F660B"/>
    <w:rsid w:val="008F6E80"/>
    <w:rsid w:val="008F7078"/>
    <w:rsid w:val="0090097F"/>
    <w:rsid w:val="00901D9C"/>
    <w:rsid w:val="00902CA1"/>
    <w:rsid w:val="00903278"/>
    <w:rsid w:val="00903514"/>
    <w:rsid w:val="00905754"/>
    <w:rsid w:val="00905857"/>
    <w:rsid w:val="009058C1"/>
    <w:rsid w:val="00905F04"/>
    <w:rsid w:val="009063B3"/>
    <w:rsid w:val="00907309"/>
    <w:rsid w:val="009078C9"/>
    <w:rsid w:val="009079DF"/>
    <w:rsid w:val="00910525"/>
    <w:rsid w:val="00911B34"/>
    <w:rsid w:val="00912734"/>
    <w:rsid w:val="00916AE4"/>
    <w:rsid w:val="00917002"/>
    <w:rsid w:val="00917E59"/>
    <w:rsid w:val="00921D50"/>
    <w:rsid w:val="00921E47"/>
    <w:rsid w:val="00922413"/>
    <w:rsid w:val="009224AA"/>
    <w:rsid w:val="009227BF"/>
    <w:rsid w:val="00922930"/>
    <w:rsid w:val="00923721"/>
    <w:rsid w:val="009257F4"/>
    <w:rsid w:val="00925DA4"/>
    <w:rsid w:val="00926337"/>
    <w:rsid w:val="00926CB2"/>
    <w:rsid w:val="00926F38"/>
    <w:rsid w:val="00927502"/>
    <w:rsid w:val="009279CB"/>
    <w:rsid w:val="00927BEE"/>
    <w:rsid w:val="00930AFE"/>
    <w:rsid w:val="00932788"/>
    <w:rsid w:val="009332F3"/>
    <w:rsid w:val="00933E95"/>
    <w:rsid w:val="00934593"/>
    <w:rsid w:val="009351D6"/>
    <w:rsid w:val="00935F24"/>
    <w:rsid w:val="0093616A"/>
    <w:rsid w:val="00940F8F"/>
    <w:rsid w:val="0094212F"/>
    <w:rsid w:val="0094256F"/>
    <w:rsid w:val="0094476F"/>
    <w:rsid w:val="0094508C"/>
    <w:rsid w:val="0094545B"/>
    <w:rsid w:val="009454C2"/>
    <w:rsid w:val="0094699E"/>
    <w:rsid w:val="00946FA2"/>
    <w:rsid w:val="0094762D"/>
    <w:rsid w:val="0094767E"/>
    <w:rsid w:val="0095073A"/>
    <w:rsid w:val="00950D13"/>
    <w:rsid w:val="00951FFC"/>
    <w:rsid w:val="0095289C"/>
    <w:rsid w:val="00954296"/>
    <w:rsid w:val="00957961"/>
    <w:rsid w:val="009602C4"/>
    <w:rsid w:val="00961501"/>
    <w:rsid w:val="009623EE"/>
    <w:rsid w:val="00963494"/>
    <w:rsid w:val="00963966"/>
    <w:rsid w:val="00963A51"/>
    <w:rsid w:val="00964238"/>
    <w:rsid w:val="00964C28"/>
    <w:rsid w:val="0096567E"/>
    <w:rsid w:val="00965B0D"/>
    <w:rsid w:val="00965CEB"/>
    <w:rsid w:val="0096747D"/>
    <w:rsid w:val="00967643"/>
    <w:rsid w:val="0096797F"/>
    <w:rsid w:val="00967A20"/>
    <w:rsid w:val="00967EE0"/>
    <w:rsid w:val="00971480"/>
    <w:rsid w:val="00971B66"/>
    <w:rsid w:val="00973172"/>
    <w:rsid w:val="00973967"/>
    <w:rsid w:val="009740E6"/>
    <w:rsid w:val="00976B76"/>
    <w:rsid w:val="00977CF4"/>
    <w:rsid w:val="00980023"/>
    <w:rsid w:val="009801CA"/>
    <w:rsid w:val="00980B36"/>
    <w:rsid w:val="00980BDD"/>
    <w:rsid w:val="00981286"/>
    <w:rsid w:val="009818BA"/>
    <w:rsid w:val="00981B0C"/>
    <w:rsid w:val="009829AA"/>
    <w:rsid w:val="00984295"/>
    <w:rsid w:val="00986C81"/>
    <w:rsid w:val="00986D0A"/>
    <w:rsid w:val="00990068"/>
    <w:rsid w:val="00991587"/>
    <w:rsid w:val="00991ACC"/>
    <w:rsid w:val="00992169"/>
    <w:rsid w:val="00992745"/>
    <w:rsid w:val="0099429F"/>
    <w:rsid w:val="009947D7"/>
    <w:rsid w:val="00994E91"/>
    <w:rsid w:val="00997181"/>
    <w:rsid w:val="00997258"/>
    <w:rsid w:val="00997782"/>
    <w:rsid w:val="009A068E"/>
    <w:rsid w:val="009A14E5"/>
    <w:rsid w:val="009A1C78"/>
    <w:rsid w:val="009A3116"/>
    <w:rsid w:val="009A3D23"/>
    <w:rsid w:val="009A3E13"/>
    <w:rsid w:val="009A55E1"/>
    <w:rsid w:val="009A5AC9"/>
    <w:rsid w:val="009A66B8"/>
    <w:rsid w:val="009A6960"/>
    <w:rsid w:val="009A6EA2"/>
    <w:rsid w:val="009A71C4"/>
    <w:rsid w:val="009A76E2"/>
    <w:rsid w:val="009A7A43"/>
    <w:rsid w:val="009B0299"/>
    <w:rsid w:val="009B0338"/>
    <w:rsid w:val="009B072E"/>
    <w:rsid w:val="009B0DDC"/>
    <w:rsid w:val="009B23D8"/>
    <w:rsid w:val="009B2B7C"/>
    <w:rsid w:val="009B2F2B"/>
    <w:rsid w:val="009B3310"/>
    <w:rsid w:val="009B37C4"/>
    <w:rsid w:val="009B38C0"/>
    <w:rsid w:val="009B3952"/>
    <w:rsid w:val="009B4068"/>
    <w:rsid w:val="009B4340"/>
    <w:rsid w:val="009B48A1"/>
    <w:rsid w:val="009B5F34"/>
    <w:rsid w:val="009B6CD9"/>
    <w:rsid w:val="009B6D73"/>
    <w:rsid w:val="009C0AD1"/>
    <w:rsid w:val="009C319E"/>
    <w:rsid w:val="009C4315"/>
    <w:rsid w:val="009C4530"/>
    <w:rsid w:val="009C45C9"/>
    <w:rsid w:val="009C4C3C"/>
    <w:rsid w:val="009C51D6"/>
    <w:rsid w:val="009C5E1D"/>
    <w:rsid w:val="009C6151"/>
    <w:rsid w:val="009C6490"/>
    <w:rsid w:val="009C6817"/>
    <w:rsid w:val="009C777C"/>
    <w:rsid w:val="009D0409"/>
    <w:rsid w:val="009D083E"/>
    <w:rsid w:val="009D0E81"/>
    <w:rsid w:val="009D29F1"/>
    <w:rsid w:val="009D3B89"/>
    <w:rsid w:val="009D46E1"/>
    <w:rsid w:val="009D5D5E"/>
    <w:rsid w:val="009D6D39"/>
    <w:rsid w:val="009E1022"/>
    <w:rsid w:val="009E25C1"/>
    <w:rsid w:val="009E2FD6"/>
    <w:rsid w:val="009E30A2"/>
    <w:rsid w:val="009E3304"/>
    <w:rsid w:val="009E36E9"/>
    <w:rsid w:val="009E3ACE"/>
    <w:rsid w:val="009E3D88"/>
    <w:rsid w:val="009E4ADA"/>
    <w:rsid w:val="009E701D"/>
    <w:rsid w:val="009F27F9"/>
    <w:rsid w:val="009F314C"/>
    <w:rsid w:val="009F444E"/>
    <w:rsid w:val="009F498D"/>
    <w:rsid w:val="009F4DD7"/>
    <w:rsid w:val="009F6071"/>
    <w:rsid w:val="009F669C"/>
    <w:rsid w:val="009F67D2"/>
    <w:rsid w:val="00A00BB5"/>
    <w:rsid w:val="00A01C17"/>
    <w:rsid w:val="00A021BF"/>
    <w:rsid w:val="00A03227"/>
    <w:rsid w:val="00A04178"/>
    <w:rsid w:val="00A046F3"/>
    <w:rsid w:val="00A049F1"/>
    <w:rsid w:val="00A05BE9"/>
    <w:rsid w:val="00A06323"/>
    <w:rsid w:val="00A06E53"/>
    <w:rsid w:val="00A077A1"/>
    <w:rsid w:val="00A07B0A"/>
    <w:rsid w:val="00A103F2"/>
    <w:rsid w:val="00A11459"/>
    <w:rsid w:val="00A12586"/>
    <w:rsid w:val="00A14C39"/>
    <w:rsid w:val="00A1523A"/>
    <w:rsid w:val="00A16093"/>
    <w:rsid w:val="00A167B1"/>
    <w:rsid w:val="00A16BFF"/>
    <w:rsid w:val="00A21FE6"/>
    <w:rsid w:val="00A2373C"/>
    <w:rsid w:val="00A254C4"/>
    <w:rsid w:val="00A25692"/>
    <w:rsid w:val="00A25C1E"/>
    <w:rsid w:val="00A26975"/>
    <w:rsid w:val="00A26F68"/>
    <w:rsid w:val="00A2719D"/>
    <w:rsid w:val="00A27D1A"/>
    <w:rsid w:val="00A30371"/>
    <w:rsid w:val="00A315CF"/>
    <w:rsid w:val="00A31B4F"/>
    <w:rsid w:val="00A338DF"/>
    <w:rsid w:val="00A33CC6"/>
    <w:rsid w:val="00A3559B"/>
    <w:rsid w:val="00A36981"/>
    <w:rsid w:val="00A36A8F"/>
    <w:rsid w:val="00A4092D"/>
    <w:rsid w:val="00A41098"/>
    <w:rsid w:val="00A422A1"/>
    <w:rsid w:val="00A42865"/>
    <w:rsid w:val="00A43463"/>
    <w:rsid w:val="00A44B2B"/>
    <w:rsid w:val="00A45EDC"/>
    <w:rsid w:val="00A45F7D"/>
    <w:rsid w:val="00A46B96"/>
    <w:rsid w:val="00A46EB0"/>
    <w:rsid w:val="00A47C9E"/>
    <w:rsid w:val="00A50BE0"/>
    <w:rsid w:val="00A5283C"/>
    <w:rsid w:val="00A5428D"/>
    <w:rsid w:val="00A5440E"/>
    <w:rsid w:val="00A54723"/>
    <w:rsid w:val="00A54B05"/>
    <w:rsid w:val="00A552A9"/>
    <w:rsid w:val="00A552E1"/>
    <w:rsid w:val="00A553CD"/>
    <w:rsid w:val="00A554D0"/>
    <w:rsid w:val="00A55FED"/>
    <w:rsid w:val="00A560C6"/>
    <w:rsid w:val="00A56F65"/>
    <w:rsid w:val="00A609A2"/>
    <w:rsid w:val="00A60E05"/>
    <w:rsid w:val="00A6206B"/>
    <w:rsid w:val="00A63CCB"/>
    <w:rsid w:val="00A63E92"/>
    <w:rsid w:val="00A6460C"/>
    <w:rsid w:val="00A65058"/>
    <w:rsid w:val="00A65238"/>
    <w:rsid w:val="00A6565B"/>
    <w:rsid w:val="00A664DC"/>
    <w:rsid w:val="00A665A3"/>
    <w:rsid w:val="00A66F9B"/>
    <w:rsid w:val="00A670FE"/>
    <w:rsid w:val="00A6723B"/>
    <w:rsid w:val="00A67923"/>
    <w:rsid w:val="00A706A6"/>
    <w:rsid w:val="00A71554"/>
    <w:rsid w:val="00A729FF"/>
    <w:rsid w:val="00A72BC5"/>
    <w:rsid w:val="00A736B7"/>
    <w:rsid w:val="00A73F6C"/>
    <w:rsid w:val="00A73FE7"/>
    <w:rsid w:val="00A7480C"/>
    <w:rsid w:val="00A748B1"/>
    <w:rsid w:val="00A74E2F"/>
    <w:rsid w:val="00A759AA"/>
    <w:rsid w:val="00A762BF"/>
    <w:rsid w:val="00A768F9"/>
    <w:rsid w:val="00A76B18"/>
    <w:rsid w:val="00A76BD4"/>
    <w:rsid w:val="00A76D52"/>
    <w:rsid w:val="00A77062"/>
    <w:rsid w:val="00A83893"/>
    <w:rsid w:val="00A83959"/>
    <w:rsid w:val="00A840C1"/>
    <w:rsid w:val="00A847F2"/>
    <w:rsid w:val="00A85A4C"/>
    <w:rsid w:val="00A87554"/>
    <w:rsid w:val="00A92F65"/>
    <w:rsid w:val="00A931D6"/>
    <w:rsid w:val="00A938CB"/>
    <w:rsid w:val="00A9407E"/>
    <w:rsid w:val="00A94C92"/>
    <w:rsid w:val="00A94FB3"/>
    <w:rsid w:val="00A95A1E"/>
    <w:rsid w:val="00A96A96"/>
    <w:rsid w:val="00A972FB"/>
    <w:rsid w:val="00AA16B6"/>
    <w:rsid w:val="00AA2714"/>
    <w:rsid w:val="00AA39A1"/>
    <w:rsid w:val="00AA48F4"/>
    <w:rsid w:val="00AA49D7"/>
    <w:rsid w:val="00AA4F69"/>
    <w:rsid w:val="00AA556F"/>
    <w:rsid w:val="00AA64D3"/>
    <w:rsid w:val="00AA6A54"/>
    <w:rsid w:val="00AA71C4"/>
    <w:rsid w:val="00AA73E5"/>
    <w:rsid w:val="00AB134B"/>
    <w:rsid w:val="00AB4544"/>
    <w:rsid w:val="00AB5429"/>
    <w:rsid w:val="00AB59B0"/>
    <w:rsid w:val="00AB64A1"/>
    <w:rsid w:val="00AB7D1F"/>
    <w:rsid w:val="00AC0A47"/>
    <w:rsid w:val="00AC1D50"/>
    <w:rsid w:val="00AC3D87"/>
    <w:rsid w:val="00AC4A1D"/>
    <w:rsid w:val="00AC4CB9"/>
    <w:rsid w:val="00AC5D93"/>
    <w:rsid w:val="00AC60D6"/>
    <w:rsid w:val="00AC66C3"/>
    <w:rsid w:val="00AC7433"/>
    <w:rsid w:val="00AC780F"/>
    <w:rsid w:val="00AD0036"/>
    <w:rsid w:val="00AD031A"/>
    <w:rsid w:val="00AD1AC9"/>
    <w:rsid w:val="00AD1B9C"/>
    <w:rsid w:val="00AD31E0"/>
    <w:rsid w:val="00AD4632"/>
    <w:rsid w:val="00AD49A4"/>
    <w:rsid w:val="00AD58EE"/>
    <w:rsid w:val="00AD5BC9"/>
    <w:rsid w:val="00AD64FD"/>
    <w:rsid w:val="00AD7219"/>
    <w:rsid w:val="00AE0B58"/>
    <w:rsid w:val="00AE0B59"/>
    <w:rsid w:val="00AE0BF0"/>
    <w:rsid w:val="00AE0F04"/>
    <w:rsid w:val="00AE1471"/>
    <w:rsid w:val="00AE36B8"/>
    <w:rsid w:val="00AE3F5A"/>
    <w:rsid w:val="00AE43B4"/>
    <w:rsid w:val="00AE4692"/>
    <w:rsid w:val="00AE4C6E"/>
    <w:rsid w:val="00AE66C9"/>
    <w:rsid w:val="00AE6A32"/>
    <w:rsid w:val="00AE6E37"/>
    <w:rsid w:val="00AF0677"/>
    <w:rsid w:val="00AF08EF"/>
    <w:rsid w:val="00AF1046"/>
    <w:rsid w:val="00AF16E0"/>
    <w:rsid w:val="00AF4A5C"/>
    <w:rsid w:val="00AF4D45"/>
    <w:rsid w:val="00AF6F56"/>
    <w:rsid w:val="00AF7526"/>
    <w:rsid w:val="00AF7587"/>
    <w:rsid w:val="00AF7A26"/>
    <w:rsid w:val="00B0306B"/>
    <w:rsid w:val="00B03163"/>
    <w:rsid w:val="00B048CB"/>
    <w:rsid w:val="00B04F99"/>
    <w:rsid w:val="00B10B73"/>
    <w:rsid w:val="00B13118"/>
    <w:rsid w:val="00B136BB"/>
    <w:rsid w:val="00B13DDE"/>
    <w:rsid w:val="00B148EE"/>
    <w:rsid w:val="00B14DD7"/>
    <w:rsid w:val="00B1555B"/>
    <w:rsid w:val="00B15A83"/>
    <w:rsid w:val="00B15BF0"/>
    <w:rsid w:val="00B15CCC"/>
    <w:rsid w:val="00B15EEB"/>
    <w:rsid w:val="00B1753D"/>
    <w:rsid w:val="00B175DC"/>
    <w:rsid w:val="00B20A33"/>
    <w:rsid w:val="00B20D7F"/>
    <w:rsid w:val="00B21086"/>
    <w:rsid w:val="00B2109F"/>
    <w:rsid w:val="00B218D3"/>
    <w:rsid w:val="00B22B8F"/>
    <w:rsid w:val="00B24A61"/>
    <w:rsid w:val="00B24FB8"/>
    <w:rsid w:val="00B251F3"/>
    <w:rsid w:val="00B27EE4"/>
    <w:rsid w:val="00B31F12"/>
    <w:rsid w:val="00B32BA8"/>
    <w:rsid w:val="00B33881"/>
    <w:rsid w:val="00B34551"/>
    <w:rsid w:val="00B3499D"/>
    <w:rsid w:val="00B357DC"/>
    <w:rsid w:val="00B402DA"/>
    <w:rsid w:val="00B40F43"/>
    <w:rsid w:val="00B40FA4"/>
    <w:rsid w:val="00B416E7"/>
    <w:rsid w:val="00B42A96"/>
    <w:rsid w:val="00B43546"/>
    <w:rsid w:val="00B4382B"/>
    <w:rsid w:val="00B442F5"/>
    <w:rsid w:val="00B445CD"/>
    <w:rsid w:val="00B45543"/>
    <w:rsid w:val="00B46458"/>
    <w:rsid w:val="00B46ED3"/>
    <w:rsid w:val="00B47B2B"/>
    <w:rsid w:val="00B501A2"/>
    <w:rsid w:val="00B509BD"/>
    <w:rsid w:val="00B50B55"/>
    <w:rsid w:val="00B50F1C"/>
    <w:rsid w:val="00B512D4"/>
    <w:rsid w:val="00B51B7B"/>
    <w:rsid w:val="00B5340B"/>
    <w:rsid w:val="00B53BE7"/>
    <w:rsid w:val="00B5597A"/>
    <w:rsid w:val="00B55F81"/>
    <w:rsid w:val="00B5654E"/>
    <w:rsid w:val="00B56B45"/>
    <w:rsid w:val="00B57932"/>
    <w:rsid w:val="00B61FB3"/>
    <w:rsid w:val="00B630BD"/>
    <w:rsid w:val="00B63D67"/>
    <w:rsid w:val="00B66375"/>
    <w:rsid w:val="00B66B5B"/>
    <w:rsid w:val="00B67873"/>
    <w:rsid w:val="00B7023E"/>
    <w:rsid w:val="00B7042E"/>
    <w:rsid w:val="00B70A4B"/>
    <w:rsid w:val="00B7142C"/>
    <w:rsid w:val="00B72981"/>
    <w:rsid w:val="00B734EB"/>
    <w:rsid w:val="00B73CA4"/>
    <w:rsid w:val="00B75B70"/>
    <w:rsid w:val="00B75E84"/>
    <w:rsid w:val="00B76328"/>
    <w:rsid w:val="00B7674F"/>
    <w:rsid w:val="00B77879"/>
    <w:rsid w:val="00B7799F"/>
    <w:rsid w:val="00B8143E"/>
    <w:rsid w:val="00B81498"/>
    <w:rsid w:val="00B82A67"/>
    <w:rsid w:val="00B82E92"/>
    <w:rsid w:val="00B83454"/>
    <w:rsid w:val="00B83644"/>
    <w:rsid w:val="00B84A6B"/>
    <w:rsid w:val="00B85488"/>
    <w:rsid w:val="00B85967"/>
    <w:rsid w:val="00B85F23"/>
    <w:rsid w:val="00B8658E"/>
    <w:rsid w:val="00B86669"/>
    <w:rsid w:val="00B86D03"/>
    <w:rsid w:val="00B87E3A"/>
    <w:rsid w:val="00B90DD2"/>
    <w:rsid w:val="00B9225C"/>
    <w:rsid w:val="00B942C0"/>
    <w:rsid w:val="00B94C9A"/>
    <w:rsid w:val="00B952C0"/>
    <w:rsid w:val="00B96A23"/>
    <w:rsid w:val="00BA0525"/>
    <w:rsid w:val="00BA1140"/>
    <w:rsid w:val="00BA5AD9"/>
    <w:rsid w:val="00BA70B6"/>
    <w:rsid w:val="00BB0846"/>
    <w:rsid w:val="00BB1667"/>
    <w:rsid w:val="00BB1933"/>
    <w:rsid w:val="00BB1E5E"/>
    <w:rsid w:val="00BB2124"/>
    <w:rsid w:val="00BB27CF"/>
    <w:rsid w:val="00BB283A"/>
    <w:rsid w:val="00BB2BCE"/>
    <w:rsid w:val="00BB3B16"/>
    <w:rsid w:val="00BB4F53"/>
    <w:rsid w:val="00BB7A64"/>
    <w:rsid w:val="00BC05E2"/>
    <w:rsid w:val="00BC0A4F"/>
    <w:rsid w:val="00BC0F44"/>
    <w:rsid w:val="00BC2717"/>
    <w:rsid w:val="00BC2A26"/>
    <w:rsid w:val="00BC2EC4"/>
    <w:rsid w:val="00BC3477"/>
    <w:rsid w:val="00BC3663"/>
    <w:rsid w:val="00BC3AA6"/>
    <w:rsid w:val="00BC49B9"/>
    <w:rsid w:val="00BC674E"/>
    <w:rsid w:val="00BC69A4"/>
    <w:rsid w:val="00BC6B19"/>
    <w:rsid w:val="00BC6CFE"/>
    <w:rsid w:val="00BD06DD"/>
    <w:rsid w:val="00BD0727"/>
    <w:rsid w:val="00BD2148"/>
    <w:rsid w:val="00BD275A"/>
    <w:rsid w:val="00BD27B6"/>
    <w:rsid w:val="00BD2CE1"/>
    <w:rsid w:val="00BD3A85"/>
    <w:rsid w:val="00BD3C87"/>
    <w:rsid w:val="00BD503B"/>
    <w:rsid w:val="00BD7058"/>
    <w:rsid w:val="00BD748D"/>
    <w:rsid w:val="00BD753E"/>
    <w:rsid w:val="00BE028D"/>
    <w:rsid w:val="00BE098F"/>
    <w:rsid w:val="00BE0BD1"/>
    <w:rsid w:val="00BE19AB"/>
    <w:rsid w:val="00BE1CCE"/>
    <w:rsid w:val="00BE1FA2"/>
    <w:rsid w:val="00BE2DA3"/>
    <w:rsid w:val="00BE369E"/>
    <w:rsid w:val="00BE3C01"/>
    <w:rsid w:val="00BE3EC1"/>
    <w:rsid w:val="00BE4DBA"/>
    <w:rsid w:val="00BE5BAA"/>
    <w:rsid w:val="00BE6A6C"/>
    <w:rsid w:val="00BE7AB9"/>
    <w:rsid w:val="00BE7FD4"/>
    <w:rsid w:val="00BF086C"/>
    <w:rsid w:val="00BF15F1"/>
    <w:rsid w:val="00BF1F1D"/>
    <w:rsid w:val="00BF3035"/>
    <w:rsid w:val="00BF32EF"/>
    <w:rsid w:val="00BF42F2"/>
    <w:rsid w:val="00BF5622"/>
    <w:rsid w:val="00BF5B6C"/>
    <w:rsid w:val="00BF5BDF"/>
    <w:rsid w:val="00C006B1"/>
    <w:rsid w:val="00C008F4"/>
    <w:rsid w:val="00C01C08"/>
    <w:rsid w:val="00C040FA"/>
    <w:rsid w:val="00C04596"/>
    <w:rsid w:val="00C04675"/>
    <w:rsid w:val="00C05FB9"/>
    <w:rsid w:val="00C07CA9"/>
    <w:rsid w:val="00C07F46"/>
    <w:rsid w:val="00C1205F"/>
    <w:rsid w:val="00C12285"/>
    <w:rsid w:val="00C12779"/>
    <w:rsid w:val="00C146E0"/>
    <w:rsid w:val="00C16BDA"/>
    <w:rsid w:val="00C20F5A"/>
    <w:rsid w:val="00C210ED"/>
    <w:rsid w:val="00C2266C"/>
    <w:rsid w:val="00C2290D"/>
    <w:rsid w:val="00C22E89"/>
    <w:rsid w:val="00C2405F"/>
    <w:rsid w:val="00C254C8"/>
    <w:rsid w:val="00C276D5"/>
    <w:rsid w:val="00C27E70"/>
    <w:rsid w:val="00C30522"/>
    <w:rsid w:val="00C307BE"/>
    <w:rsid w:val="00C32079"/>
    <w:rsid w:val="00C32160"/>
    <w:rsid w:val="00C35B24"/>
    <w:rsid w:val="00C35F39"/>
    <w:rsid w:val="00C36552"/>
    <w:rsid w:val="00C41081"/>
    <w:rsid w:val="00C41321"/>
    <w:rsid w:val="00C42166"/>
    <w:rsid w:val="00C42603"/>
    <w:rsid w:val="00C442EC"/>
    <w:rsid w:val="00C44945"/>
    <w:rsid w:val="00C452DB"/>
    <w:rsid w:val="00C45904"/>
    <w:rsid w:val="00C45BF4"/>
    <w:rsid w:val="00C46318"/>
    <w:rsid w:val="00C50165"/>
    <w:rsid w:val="00C504E1"/>
    <w:rsid w:val="00C5093F"/>
    <w:rsid w:val="00C50DB4"/>
    <w:rsid w:val="00C51D32"/>
    <w:rsid w:val="00C51E98"/>
    <w:rsid w:val="00C53DD4"/>
    <w:rsid w:val="00C557AF"/>
    <w:rsid w:val="00C55CD9"/>
    <w:rsid w:val="00C56BAE"/>
    <w:rsid w:val="00C5727E"/>
    <w:rsid w:val="00C573F7"/>
    <w:rsid w:val="00C606A2"/>
    <w:rsid w:val="00C60C8E"/>
    <w:rsid w:val="00C60D2E"/>
    <w:rsid w:val="00C61A1E"/>
    <w:rsid w:val="00C61CFA"/>
    <w:rsid w:val="00C62382"/>
    <w:rsid w:val="00C623A8"/>
    <w:rsid w:val="00C62B79"/>
    <w:rsid w:val="00C63AF4"/>
    <w:rsid w:val="00C64955"/>
    <w:rsid w:val="00C654AC"/>
    <w:rsid w:val="00C65713"/>
    <w:rsid w:val="00C66F11"/>
    <w:rsid w:val="00C70820"/>
    <w:rsid w:val="00C70B78"/>
    <w:rsid w:val="00C719DA"/>
    <w:rsid w:val="00C71DAD"/>
    <w:rsid w:val="00C721F2"/>
    <w:rsid w:val="00C72C78"/>
    <w:rsid w:val="00C73278"/>
    <w:rsid w:val="00C7356C"/>
    <w:rsid w:val="00C750F7"/>
    <w:rsid w:val="00C7597B"/>
    <w:rsid w:val="00C770D7"/>
    <w:rsid w:val="00C77859"/>
    <w:rsid w:val="00C77E1D"/>
    <w:rsid w:val="00C80B7B"/>
    <w:rsid w:val="00C81BBB"/>
    <w:rsid w:val="00C82C07"/>
    <w:rsid w:val="00C82CB9"/>
    <w:rsid w:val="00C85277"/>
    <w:rsid w:val="00C860CD"/>
    <w:rsid w:val="00C871A2"/>
    <w:rsid w:val="00C91129"/>
    <w:rsid w:val="00C91E7E"/>
    <w:rsid w:val="00C92B44"/>
    <w:rsid w:val="00C94A2C"/>
    <w:rsid w:val="00C951E4"/>
    <w:rsid w:val="00CA2394"/>
    <w:rsid w:val="00CA28ED"/>
    <w:rsid w:val="00CA37A0"/>
    <w:rsid w:val="00CA4C7F"/>
    <w:rsid w:val="00CA593E"/>
    <w:rsid w:val="00CB0A32"/>
    <w:rsid w:val="00CB12CA"/>
    <w:rsid w:val="00CB2051"/>
    <w:rsid w:val="00CB25F7"/>
    <w:rsid w:val="00CB32B2"/>
    <w:rsid w:val="00CB36AC"/>
    <w:rsid w:val="00CB3910"/>
    <w:rsid w:val="00CB3DB7"/>
    <w:rsid w:val="00CB5C24"/>
    <w:rsid w:val="00CB5D69"/>
    <w:rsid w:val="00CB61F9"/>
    <w:rsid w:val="00CB67C6"/>
    <w:rsid w:val="00CB6EA6"/>
    <w:rsid w:val="00CC02B0"/>
    <w:rsid w:val="00CC16B1"/>
    <w:rsid w:val="00CC1FA1"/>
    <w:rsid w:val="00CC292D"/>
    <w:rsid w:val="00CC2A1E"/>
    <w:rsid w:val="00CC4883"/>
    <w:rsid w:val="00CC6797"/>
    <w:rsid w:val="00CC71A4"/>
    <w:rsid w:val="00CC7DA5"/>
    <w:rsid w:val="00CD0B03"/>
    <w:rsid w:val="00CD28E2"/>
    <w:rsid w:val="00CD42DF"/>
    <w:rsid w:val="00CD46AB"/>
    <w:rsid w:val="00CD51EB"/>
    <w:rsid w:val="00CD5884"/>
    <w:rsid w:val="00CD5DAC"/>
    <w:rsid w:val="00CD68EB"/>
    <w:rsid w:val="00CD732A"/>
    <w:rsid w:val="00CD786E"/>
    <w:rsid w:val="00CE067B"/>
    <w:rsid w:val="00CE0BF6"/>
    <w:rsid w:val="00CE1006"/>
    <w:rsid w:val="00CE1604"/>
    <w:rsid w:val="00CE1793"/>
    <w:rsid w:val="00CE1B08"/>
    <w:rsid w:val="00CE4543"/>
    <w:rsid w:val="00CE48E1"/>
    <w:rsid w:val="00CE4EA8"/>
    <w:rsid w:val="00CE5FF5"/>
    <w:rsid w:val="00CE6BA5"/>
    <w:rsid w:val="00CE6EFF"/>
    <w:rsid w:val="00CF0A39"/>
    <w:rsid w:val="00CF135C"/>
    <w:rsid w:val="00CF22E4"/>
    <w:rsid w:val="00CF248E"/>
    <w:rsid w:val="00CF27FB"/>
    <w:rsid w:val="00CF2A8F"/>
    <w:rsid w:val="00CF3C5F"/>
    <w:rsid w:val="00CF3DE3"/>
    <w:rsid w:val="00CF4060"/>
    <w:rsid w:val="00CF51B2"/>
    <w:rsid w:val="00CF7854"/>
    <w:rsid w:val="00D005B6"/>
    <w:rsid w:val="00D017BA"/>
    <w:rsid w:val="00D020CE"/>
    <w:rsid w:val="00D020D1"/>
    <w:rsid w:val="00D03084"/>
    <w:rsid w:val="00D04D26"/>
    <w:rsid w:val="00D05704"/>
    <w:rsid w:val="00D05EF9"/>
    <w:rsid w:val="00D07D61"/>
    <w:rsid w:val="00D10A85"/>
    <w:rsid w:val="00D11E67"/>
    <w:rsid w:val="00D12533"/>
    <w:rsid w:val="00D12A5D"/>
    <w:rsid w:val="00D12BE6"/>
    <w:rsid w:val="00D131FD"/>
    <w:rsid w:val="00D14ED6"/>
    <w:rsid w:val="00D1524F"/>
    <w:rsid w:val="00D1603D"/>
    <w:rsid w:val="00D16249"/>
    <w:rsid w:val="00D16DF5"/>
    <w:rsid w:val="00D20BE6"/>
    <w:rsid w:val="00D21499"/>
    <w:rsid w:val="00D21D9A"/>
    <w:rsid w:val="00D21E43"/>
    <w:rsid w:val="00D2235E"/>
    <w:rsid w:val="00D2268C"/>
    <w:rsid w:val="00D23F24"/>
    <w:rsid w:val="00D240C5"/>
    <w:rsid w:val="00D247FC"/>
    <w:rsid w:val="00D255F0"/>
    <w:rsid w:val="00D27959"/>
    <w:rsid w:val="00D27F39"/>
    <w:rsid w:val="00D30C1C"/>
    <w:rsid w:val="00D3103B"/>
    <w:rsid w:val="00D31875"/>
    <w:rsid w:val="00D326F7"/>
    <w:rsid w:val="00D329D1"/>
    <w:rsid w:val="00D32B3F"/>
    <w:rsid w:val="00D32DEB"/>
    <w:rsid w:val="00D35E82"/>
    <w:rsid w:val="00D363A2"/>
    <w:rsid w:val="00D36723"/>
    <w:rsid w:val="00D3700A"/>
    <w:rsid w:val="00D41809"/>
    <w:rsid w:val="00D41F0F"/>
    <w:rsid w:val="00D43392"/>
    <w:rsid w:val="00D440EF"/>
    <w:rsid w:val="00D447C3"/>
    <w:rsid w:val="00D45273"/>
    <w:rsid w:val="00D4566A"/>
    <w:rsid w:val="00D456D3"/>
    <w:rsid w:val="00D45FC5"/>
    <w:rsid w:val="00D45FF3"/>
    <w:rsid w:val="00D47F72"/>
    <w:rsid w:val="00D50067"/>
    <w:rsid w:val="00D50511"/>
    <w:rsid w:val="00D50C8D"/>
    <w:rsid w:val="00D50D1B"/>
    <w:rsid w:val="00D52F3F"/>
    <w:rsid w:val="00D53BD6"/>
    <w:rsid w:val="00D53FD5"/>
    <w:rsid w:val="00D54C0A"/>
    <w:rsid w:val="00D5508C"/>
    <w:rsid w:val="00D56124"/>
    <w:rsid w:val="00D573FE"/>
    <w:rsid w:val="00D608C1"/>
    <w:rsid w:val="00D61106"/>
    <w:rsid w:val="00D61416"/>
    <w:rsid w:val="00D61655"/>
    <w:rsid w:val="00D61973"/>
    <w:rsid w:val="00D6240B"/>
    <w:rsid w:val="00D6292D"/>
    <w:rsid w:val="00D62C3A"/>
    <w:rsid w:val="00D63176"/>
    <w:rsid w:val="00D632F7"/>
    <w:rsid w:val="00D634C3"/>
    <w:rsid w:val="00D63EA8"/>
    <w:rsid w:val="00D643C3"/>
    <w:rsid w:val="00D674D0"/>
    <w:rsid w:val="00D67FBA"/>
    <w:rsid w:val="00D70EA8"/>
    <w:rsid w:val="00D712A4"/>
    <w:rsid w:val="00D7461B"/>
    <w:rsid w:val="00D77627"/>
    <w:rsid w:val="00D77911"/>
    <w:rsid w:val="00D77BE8"/>
    <w:rsid w:val="00D77EA2"/>
    <w:rsid w:val="00D8007F"/>
    <w:rsid w:val="00D80547"/>
    <w:rsid w:val="00D805D6"/>
    <w:rsid w:val="00D80CA8"/>
    <w:rsid w:val="00D8117B"/>
    <w:rsid w:val="00D81688"/>
    <w:rsid w:val="00D82978"/>
    <w:rsid w:val="00D83A9E"/>
    <w:rsid w:val="00D848AB"/>
    <w:rsid w:val="00D84B5B"/>
    <w:rsid w:val="00D85DEB"/>
    <w:rsid w:val="00D862B6"/>
    <w:rsid w:val="00D862CC"/>
    <w:rsid w:val="00D868DE"/>
    <w:rsid w:val="00D90BC0"/>
    <w:rsid w:val="00D91D64"/>
    <w:rsid w:val="00D92CD3"/>
    <w:rsid w:val="00D92CF7"/>
    <w:rsid w:val="00D932E6"/>
    <w:rsid w:val="00D93959"/>
    <w:rsid w:val="00D9484E"/>
    <w:rsid w:val="00D955EA"/>
    <w:rsid w:val="00D961AA"/>
    <w:rsid w:val="00D97329"/>
    <w:rsid w:val="00D97F48"/>
    <w:rsid w:val="00DA0295"/>
    <w:rsid w:val="00DA1691"/>
    <w:rsid w:val="00DA295B"/>
    <w:rsid w:val="00DA2F33"/>
    <w:rsid w:val="00DA47C9"/>
    <w:rsid w:val="00DA4950"/>
    <w:rsid w:val="00DA5015"/>
    <w:rsid w:val="00DA52AE"/>
    <w:rsid w:val="00DA5635"/>
    <w:rsid w:val="00DA578E"/>
    <w:rsid w:val="00DA5E1B"/>
    <w:rsid w:val="00DA5F18"/>
    <w:rsid w:val="00DA6973"/>
    <w:rsid w:val="00DA772A"/>
    <w:rsid w:val="00DB018B"/>
    <w:rsid w:val="00DB0CC7"/>
    <w:rsid w:val="00DB0D31"/>
    <w:rsid w:val="00DB0D4E"/>
    <w:rsid w:val="00DB15D4"/>
    <w:rsid w:val="00DB19F9"/>
    <w:rsid w:val="00DB3D80"/>
    <w:rsid w:val="00DB453F"/>
    <w:rsid w:val="00DB4FB9"/>
    <w:rsid w:val="00DB56DB"/>
    <w:rsid w:val="00DB6CB0"/>
    <w:rsid w:val="00DB7B76"/>
    <w:rsid w:val="00DB7CD5"/>
    <w:rsid w:val="00DC03CA"/>
    <w:rsid w:val="00DC05E0"/>
    <w:rsid w:val="00DC0F9B"/>
    <w:rsid w:val="00DC19BB"/>
    <w:rsid w:val="00DC1BEE"/>
    <w:rsid w:val="00DC1FD0"/>
    <w:rsid w:val="00DC2049"/>
    <w:rsid w:val="00DC289B"/>
    <w:rsid w:val="00DC3188"/>
    <w:rsid w:val="00DC341C"/>
    <w:rsid w:val="00DC3EEE"/>
    <w:rsid w:val="00DC4232"/>
    <w:rsid w:val="00DC4267"/>
    <w:rsid w:val="00DC736D"/>
    <w:rsid w:val="00DC75EC"/>
    <w:rsid w:val="00DD049A"/>
    <w:rsid w:val="00DD17F9"/>
    <w:rsid w:val="00DD1981"/>
    <w:rsid w:val="00DD28EE"/>
    <w:rsid w:val="00DD2A39"/>
    <w:rsid w:val="00DD2E55"/>
    <w:rsid w:val="00DD3278"/>
    <w:rsid w:val="00DD6B83"/>
    <w:rsid w:val="00DD75B7"/>
    <w:rsid w:val="00DE0693"/>
    <w:rsid w:val="00DE148E"/>
    <w:rsid w:val="00DE2D70"/>
    <w:rsid w:val="00DE38E5"/>
    <w:rsid w:val="00DE3B92"/>
    <w:rsid w:val="00DE465C"/>
    <w:rsid w:val="00DE6413"/>
    <w:rsid w:val="00DE788A"/>
    <w:rsid w:val="00DF200D"/>
    <w:rsid w:val="00DF2CEF"/>
    <w:rsid w:val="00DF2D2E"/>
    <w:rsid w:val="00DF6D31"/>
    <w:rsid w:val="00DF750F"/>
    <w:rsid w:val="00DF7727"/>
    <w:rsid w:val="00E007C3"/>
    <w:rsid w:val="00E00DF6"/>
    <w:rsid w:val="00E00DFE"/>
    <w:rsid w:val="00E00F8B"/>
    <w:rsid w:val="00E01065"/>
    <w:rsid w:val="00E01438"/>
    <w:rsid w:val="00E0217C"/>
    <w:rsid w:val="00E027CD"/>
    <w:rsid w:val="00E02CBE"/>
    <w:rsid w:val="00E04305"/>
    <w:rsid w:val="00E04FCF"/>
    <w:rsid w:val="00E0553F"/>
    <w:rsid w:val="00E0579F"/>
    <w:rsid w:val="00E05B86"/>
    <w:rsid w:val="00E06B60"/>
    <w:rsid w:val="00E07A32"/>
    <w:rsid w:val="00E07F53"/>
    <w:rsid w:val="00E10FA0"/>
    <w:rsid w:val="00E136B2"/>
    <w:rsid w:val="00E13CD2"/>
    <w:rsid w:val="00E15E60"/>
    <w:rsid w:val="00E1681B"/>
    <w:rsid w:val="00E16DE4"/>
    <w:rsid w:val="00E17FD4"/>
    <w:rsid w:val="00E20EB5"/>
    <w:rsid w:val="00E21937"/>
    <w:rsid w:val="00E2443A"/>
    <w:rsid w:val="00E24F72"/>
    <w:rsid w:val="00E26387"/>
    <w:rsid w:val="00E27909"/>
    <w:rsid w:val="00E27CEA"/>
    <w:rsid w:val="00E27DCE"/>
    <w:rsid w:val="00E30D58"/>
    <w:rsid w:val="00E31D77"/>
    <w:rsid w:val="00E3234A"/>
    <w:rsid w:val="00E324E8"/>
    <w:rsid w:val="00E32FCE"/>
    <w:rsid w:val="00E33205"/>
    <w:rsid w:val="00E33419"/>
    <w:rsid w:val="00E3485E"/>
    <w:rsid w:val="00E35C4D"/>
    <w:rsid w:val="00E3679A"/>
    <w:rsid w:val="00E3725E"/>
    <w:rsid w:val="00E406B9"/>
    <w:rsid w:val="00E40E3F"/>
    <w:rsid w:val="00E41DE2"/>
    <w:rsid w:val="00E43C56"/>
    <w:rsid w:val="00E44817"/>
    <w:rsid w:val="00E4542E"/>
    <w:rsid w:val="00E45FC3"/>
    <w:rsid w:val="00E46E10"/>
    <w:rsid w:val="00E476D0"/>
    <w:rsid w:val="00E50D0A"/>
    <w:rsid w:val="00E50E34"/>
    <w:rsid w:val="00E53C47"/>
    <w:rsid w:val="00E53D08"/>
    <w:rsid w:val="00E542F2"/>
    <w:rsid w:val="00E54BB9"/>
    <w:rsid w:val="00E551BD"/>
    <w:rsid w:val="00E55333"/>
    <w:rsid w:val="00E568D1"/>
    <w:rsid w:val="00E56EB1"/>
    <w:rsid w:val="00E573DF"/>
    <w:rsid w:val="00E57CE0"/>
    <w:rsid w:val="00E60010"/>
    <w:rsid w:val="00E60946"/>
    <w:rsid w:val="00E6246A"/>
    <w:rsid w:val="00E63032"/>
    <w:rsid w:val="00E63091"/>
    <w:rsid w:val="00E63238"/>
    <w:rsid w:val="00E633C1"/>
    <w:rsid w:val="00E655F8"/>
    <w:rsid w:val="00E65C7F"/>
    <w:rsid w:val="00E65E1A"/>
    <w:rsid w:val="00E67FDE"/>
    <w:rsid w:val="00E705E0"/>
    <w:rsid w:val="00E705F7"/>
    <w:rsid w:val="00E70DA0"/>
    <w:rsid w:val="00E718AC"/>
    <w:rsid w:val="00E71956"/>
    <w:rsid w:val="00E71A90"/>
    <w:rsid w:val="00E729B5"/>
    <w:rsid w:val="00E74805"/>
    <w:rsid w:val="00E763EB"/>
    <w:rsid w:val="00E76B69"/>
    <w:rsid w:val="00E77751"/>
    <w:rsid w:val="00E82130"/>
    <w:rsid w:val="00E84A77"/>
    <w:rsid w:val="00E84D65"/>
    <w:rsid w:val="00E856EB"/>
    <w:rsid w:val="00E86737"/>
    <w:rsid w:val="00E87A54"/>
    <w:rsid w:val="00E87D27"/>
    <w:rsid w:val="00E902A4"/>
    <w:rsid w:val="00E9030B"/>
    <w:rsid w:val="00E90791"/>
    <w:rsid w:val="00E91406"/>
    <w:rsid w:val="00E915A8"/>
    <w:rsid w:val="00E9171C"/>
    <w:rsid w:val="00E9274F"/>
    <w:rsid w:val="00E93AF5"/>
    <w:rsid w:val="00E93B95"/>
    <w:rsid w:val="00E93C22"/>
    <w:rsid w:val="00E93CC4"/>
    <w:rsid w:val="00E93DA7"/>
    <w:rsid w:val="00E944D8"/>
    <w:rsid w:val="00E9587D"/>
    <w:rsid w:val="00E95A57"/>
    <w:rsid w:val="00E9700C"/>
    <w:rsid w:val="00E977F8"/>
    <w:rsid w:val="00E97C21"/>
    <w:rsid w:val="00EA0F82"/>
    <w:rsid w:val="00EA1990"/>
    <w:rsid w:val="00EA22CB"/>
    <w:rsid w:val="00EA27D2"/>
    <w:rsid w:val="00EA306D"/>
    <w:rsid w:val="00EA50BD"/>
    <w:rsid w:val="00EA5356"/>
    <w:rsid w:val="00EA6A0E"/>
    <w:rsid w:val="00EA6A15"/>
    <w:rsid w:val="00EA6CE1"/>
    <w:rsid w:val="00EA7A4F"/>
    <w:rsid w:val="00EA7D67"/>
    <w:rsid w:val="00EB20ED"/>
    <w:rsid w:val="00EB2689"/>
    <w:rsid w:val="00EB3418"/>
    <w:rsid w:val="00EB3EE5"/>
    <w:rsid w:val="00EB4DBA"/>
    <w:rsid w:val="00EB5148"/>
    <w:rsid w:val="00EB6725"/>
    <w:rsid w:val="00EB6739"/>
    <w:rsid w:val="00EB6962"/>
    <w:rsid w:val="00EB76D7"/>
    <w:rsid w:val="00EB7D4D"/>
    <w:rsid w:val="00EC0982"/>
    <w:rsid w:val="00EC1ADA"/>
    <w:rsid w:val="00EC41E5"/>
    <w:rsid w:val="00EC4BC4"/>
    <w:rsid w:val="00EC558A"/>
    <w:rsid w:val="00EC6222"/>
    <w:rsid w:val="00EC7228"/>
    <w:rsid w:val="00EC73DA"/>
    <w:rsid w:val="00ED0D9E"/>
    <w:rsid w:val="00ED0F8C"/>
    <w:rsid w:val="00ED17FA"/>
    <w:rsid w:val="00ED1937"/>
    <w:rsid w:val="00ED1A90"/>
    <w:rsid w:val="00ED32EA"/>
    <w:rsid w:val="00ED3486"/>
    <w:rsid w:val="00ED3556"/>
    <w:rsid w:val="00ED4CB7"/>
    <w:rsid w:val="00ED57D1"/>
    <w:rsid w:val="00ED63F9"/>
    <w:rsid w:val="00ED6555"/>
    <w:rsid w:val="00ED6B3A"/>
    <w:rsid w:val="00ED7038"/>
    <w:rsid w:val="00EE0368"/>
    <w:rsid w:val="00EE07BE"/>
    <w:rsid w:val="00EE1BB2"/>
    <w:rsid w:val="00EE4304"/>
    <w:rsid w:val="00EE4367"/>
    <w:rsid w:val="00EE5649"/>
    <w:rsid w:val="00EE5CFE"/>
    <w:rsid w:val="00EE5D49"/>
    <w:rsid w:val="00EE62B6"/>
    <w:rsid w:val="00EF0084"/>
    <w:rsid w:val="00EF0A83"/>
    <w:rsid w:val="00EF0F50"/>
    <w:rsid w:val="00EF0F60"/>
    <w:rsid w:val="00EF0FB2"/>
    <w:rsid w:val="00EF28E4"/>
    <w:rsid w:val="00EF339A"/>
    <w:rsid w:val="00EF354E"/>
    <w:rsid w:val="00EF5110"/>
    <w:rsid w:val="00EF6EC3"/>
    <w:rsid w:val="00F005BA"/>
    <w:rsid w:val="00F00A73"/>
    <w:rsid w:val="00F00CF8"/>
    <w:rsid w:val="00F01423"/>
    <w:rsid w:val="00F02009"/>
    <w:rsid w:val="00F023D4"/>
    <w:rsid w:val="00F0265B"/>
    <w:rsid w:val="00F0332C"/>
    <w:rsid w:val="00F034EE"/>
    <w:rsid w:val="00F04D37"/>
    <w:rsid w:val="00F05E42"/>
    <w:rsid w:val="00F0618E"/>
    <w:rsid w:val="00F0718B"/>
    <w:rsid w:val="00F10663"/>
    <w:rsid w:val="00F12142"/>
    <w:rsid w:val="00F12869"/>
    <w:rsid w:val="00F13781"/>
    <w:rsid w:val="00F13EE0"/>
    <w:rsid w:val="00F14B0C"/>
    <w:rsid w:val="00F14E81"/>
    <w:rsid w:val="00F1635B"/>
    <w:rsid w:val="00F1680F"/>
    <w:rsid w:val="00F16B77"/>
    <w:rsid w:val="00F16C2F"/>
    <w:rsid w:val="00F1714C"/>
    <w:rsid w:val="00F202B6"/>
    <w:rsid w:val="00F225E1"/>
    <w:rsid w:val="00F23130"/>
    <w:rsid w:val="00F23C44"/>
    <w:rsid w:val="00F24424"/>
    <w:rsid w:val="00F25ED3"/>
    <w:rsid w:val="00F268FF"/>
    <w:rsid w:val="00F26C22"/>
    <w:rsid w:val="00F27511"/>
    <w:rsid w:val="00F277FC"/>
    <w:rsid w:val="00F27BA6"/>
    <w:rsid w:val="00F3038A"/>
    <w:rsid w:val="00F311FE"/>
    <w:rsid w:val="00F328DE"/>
    <w:rsid w:val="00F33869"/>
    <w:rsid w:val="00F33962"/>
    <w:rsid w:val="00F341CC"/>
    <w:rsid w:val="00F34795"/>
    <w:rsid w:val="00F36A73"/>
    <w:rsid w:val="00F36B0C"/>
    <w:rsid w:val="00F37E0A"/>
    <w:rsid w:val="00F40279"/>
    <w:rsid w:val="00F4164D"/>
    <w:rsid w:val="00F4294F"/>
    <w:rsid w:val="00F42E8F"/>
    <w:rsid w:val="00F47596"/>
    <w:rsid w:val="00F5123B"/>
    <w:rsid w:val="00F5150D"/>
    <w:rsid w:val="00F51566"/>
    <w:rsid w:val="00F52648"/>
    <w:rsid w:val="00F52963"/>
    <w:rsid w:val="00F53DA3"/>
    <w:rsid w:val="00F5484D"/>
    <w:rsid w:val="00F54C69"/>
    <w:rsid w:val="00F55209"/>
    <w:rsid w:val="00F5564C"/>
    <w:rsid w:val="00F57466"/>
    <w:rsid w:val="00F579F0"/>
    <w:rsid w:val="00F57B91"/>
    <w:rsid w:val="00F60B08"/>
    <w:rsid w:val="00F60C67"/>
    <w:rsid w:val="00F61369"/>
    <w:rsid w:val="00F62DC6"/>
    <w:rsid w:val="00F6315A"/>
    <w:rsid w:val="00F632D1"/>
    <w:rsid w:val="00F63AED"/>
    <w:rsid w:val="00F64198"/>
    <w:rsid w:val="00F65647"/>
    <w:rsid w:val="00F65961"/>
    <w:rsid w:val="00F66160"/>
    <w:rsid w:val="00F6716A"/>
    <w:rsid w:val="00F67B0F"/>
    <w:rsid w:val="00F67ED7"/>
    <w:rsid w:val="00F70477"/>
    <w:rsid w:val="00F716C3"/>
    <w:rsid w:val="00F722C9"/>
    <w:rsid w:val="00F72EA5"/>
    <w:rsid w:val="00F74068"/>
    <w:rsid w:val="00F743FC"/>
    <w:rsid w:val="00F7682F"/>
    <w:rsid w:val="00F77FBF"/>
    <w:rsid w:val="00F80BE9"/>
    <w:rsid w:val="00F80F75"/>
    <w:rsid w:val="00F82039"/>
    <w:rsid w:val="00F820DA"/>
    <w:rsid w:val="00F8333B"/>
    <w:rsid w:val="00F8540A"/>
    <w:rsid w:val="00F85ACF"/>
    <w:rsid w:val="00F86646"/>
    <w:rsid w:val="00F868F5"/>
    <w:rsid w:val="00F87963"/>
    <w:rsid w:val="00F9041A"/>
    <w:rsid w:val="00F90BE0"/>
    <w:rsid w:val="00F90C14"/>
    <w:rsid w:val="00F91719"/>
    <w:rsid w:val="00F918E0"/>
    <w:rsid w:val="00F941DD"/>
    <w:rsid w:val="00F954CE"/>
    <w:rsid w:val="00F973A6"/>
    <w:rsid w:val="00FA0663"/>
    <w:rsid w:val="00FA078A"/>
    <w:rsid w:val="00FA11A5"/>
    <w:rsid w:val="00FA2287"/>
    <w:rsid w:val="00FA269F"/>
    <w:rsid w:val="00FA381F"/>
    <w:rsid w:val="00FA49BA"/>
    <w:rsid w:val="00FA4F23"/>
    <w:rsid w:val="00FA7E4C"/>
    <w:rsid w:val="00FB1101"/>
    <w:rsid w:val="00FB1274"/>
    <w:rsid w:val="00FB129A"/>
    <w:rsid w:val="00FB15D2"/>
    <w:rsid w:val="00FB253B"/>
    <w:rsid w:val="00FB266A"/>
    <w:rsid w:val="00FB36B1"/>
    <w:rsid w:val="00FB4CF6"/>
    <w:rsid w:val="00FB61B5"/>
    <w:rsid w:val="00FB6751"/>
    <w:rsid w:val="00FB7F89"/>
    <w:rsid w:val="00FC052D"/>
    <w:rsid w:val="00FC1CEA"/>
    <w:rsid w:val="00FC1D9F"/>
    <w:rsid w:val="00FC2242"/>
    <w:rsid w:val="00FC2249"/>
    <w:rsid w:val="00FC3477"/>
    <w:rsid w:val="00FC3D47"/>
    <w:rsid w:val="00FC4E9D"/>
    <w:rsid w:val="00FC4EB5"/>
    <w:rsid w:val="00FC6323"/>
    <w:rsid w:val="00FC6674"/>
    <w:rsid w:val="00FC6957"/>
    <w:rsid w:val="00FC6D45"/>
    <w:rsid w:val="00FC75BB"/>
    <w:rsid w:val="00FC790A"/>
    <w:rsid w:val="00FD01D8"/>
    <w:rsid w:val="00FD055E"/>
    <w:rsid w:val="00FD1496"/>
    <w:rsid w:val="00FD23D1"/>
    <w:rsid w:val="00FD3422"/>
    <w:rsid w:val="00FD3D11"/>
    <w:rsid w:val="00FD525F"/>
    <w:rsid w:val="00FD5567"/>
    <w:rsid w:val="00FD61C4"/>
    <w:rsid w:val="00FD6AE3"/>
    <w:rsid w:val="00FD72FC"/>
    <w:rsid w:val="00FD7B1F"/>
    <w:rsid w:val="00FE02AD"/>
    <w:rsid w:val="00FE03C4"/>
    <w:rsid w:val="00FE1FA0"/>
    <w:rsid w:val="00FE2178"/>
    <w:rsid w:val="00FE3E06"/>
    <w:rsid w:val="00FE4FC9"/>
    <w:rsid w:val="00FE55C0"/>
    <w:rsid w:val="00FE5813"/>
    <w:rsid w:val="00FE5A2F"/>
    <w:rsid w:val="00FE5A68"/>
    <w:rsid w:val="00FE6A69"/>
    <w:rsid w:val="00FE7359"/>
    <w:rsid w:val="00FE780E"/>
    <w:rsid w:val="00FF0152"/>
    <w:rsid w:val="00FF08B3"/>
    <w:rsid w:val="00FF105E"/>
    <w:rsid w:val="00FF16E3"/>
    <w:rsid w:val="00FF2B6E"/>
    <w:rsid w:val="00FF330E"/>
    <w:rsid w:val="00FF3448"/>
    <w:rsid w:val="00FF58E7"/>
    <w:rsid w:val="00FF5EE0"/>
    <w:rsid w:val="00FF730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B4B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1A09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73F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1A09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7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839B-FF24-45F5-A024-E91B3CCC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Balco Balkonkonstruktionen GmbH</vt:lpstr>
    </vt:vector>
  </TitlesOfParts>
  <Manager>Kommunikation2B</Manager>
  <Company>https://www.balco.de/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Balco Balkonkonstruktionen GmbH</dc:title>
  <dc:creator>Mareike Quassowski;Andre Wand</dc:creator>
  <cp:keywords>Presseinformation</cp:keywords>
  <cp:lastModifiedBy>Olivia</cp:lastModifiedBy>
  <cp:revision>5</cp:revision>
  <cp:lastPrinted>2019-02-20T13:11:00Z</cp:lastPrinted>
  <dcterms:created xsi:type="dcterms:W3CDTF">2019-05-29T13:05:00Z</dcterms:created>
  <dcterms:modified xsi:type="dcterms:W3CDTF">2019-05-29T14:49:00Z</dcterms:modified>
</cp:coreProperties>
</file>